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BA5DFF" w:rsidRDefault="007621FA" w:rsidP="008A114E">
      <w:pPr>
        <w:pStyle w:val="Heading1"/>
        <w:rPr>
          <w:rFonts w:cs="Arial"/>
        </w:rPr>
      </w:pPr>
      <w:r w:rsidRPr="00BA5DFF">
        <w:rPr>
          <w:rFonts w:cs="Arial"/>
        </w:rPr>
        <w:t>Your Name</w:t>
      </w:r>
    </w:p>
    <w:p w:rsidR="008A114E" w:rsidRPr="00BA5DFF" w:rsidRDefault="00A72260" w:rsidP="008A114E">
      <w:pPr>
        <w:spacing w:after="0"/>
        <w:rPr>
          <w:rFonts w:cs="Arial"/>
        </w:rPr>
      </w:pPr>
      <w:r>
        <w:rPr>
          <w:rStyle w:val="Heading2Char"/>
          <w:rFonts w:cs="Arial"/>
          <w:sz w:val="28"/>
        </w:rPr>
        <w:t>Bank Teller</w:t>
      </w:r>
      <w:r w:rsidR="007621FA" w:rsidRPr="00BA5DFF">
        <w:rPr>
          <w:rFonts w:cs="Arial"/>
        </w:rPr>
        <w:br/>
        <w:t>Phone Number | Email Address</w:t>
      </w:r>
      <w:r w:rsidR="00E25AF3" w:rsidRPr="00BA5DFF">
        <w:rPr>
          <w:rFonts w:cs="Arial"/>
        </w:rPr>
        <w:t xml:space="preserve"> | City, State</w:t>
      </w:r>
    </w:p>
    <w:p w:rsidR="008A114E" w:rsidRPr="00BA5DFF" w:rsidRDefault="008A114E" w:rsidP="008A114E">
      <w:pPr>
        <w:pBdr>
          <w:bottom w:val="single" w:sz="4" w:space="1" w:color="auto"/>
        </w:pBdr>
        <w:spacing w:after="0"/>
        <w:rPr>
          <w:rFonts w:cs="Arial"/>
        </w:rPr>
      </w:pPr>
    </w:p>
    <w:p w:rsidR="008A114E" w:rsidRPr="00BA5DFF" w:rsidRDefault="008A114E" w:rsidP="008A114E">
      <w:pPr>
        <w:spacing w:after="0"/>
        <w:rPr>
          <w:rFonts w:cs="Arial"/>
        </w:rPr>
      </w:pPr>
    </w:p>
    <w:p w:rsidR="00BA5DFF" w:rsidRPr="00BA5DFF" w:rsidRDefault="00BA5DFF" w:rsidP="00BA5DFF">
      <w:pPr>
        <w:pStyle w:val="Heading3"/>
        <w:rPr>
          <w:rFonts w:cs="Arial"/>
          <w:noProof w:val="0"/>
          <w:color w:val="auto"/>
        </w:rPr>
      </w:pPr>
      <w:r w:rsidRPr="00BA5DFF">
        <w:rPr>
          <w:rFonts w:cs="Arial"/>
        </w:rPr>
        <w:t>Summary</w:t>
      </w:r>
      <w:r w:rsidR="00857E53">
        <w:rPr>
          <w:rFonts w:cs="Arial"/>
        </w:rPr>
        <w:t xml:space="preserve"> Statement</w:t>
      </w:r>
    </w:p>
    <w:p w:rsidR="00BA5DFF" w:rsidRPr="00BA5DFF" w:rsidRDefault="00BA5DFF" w:rsidP="00BA5DFF">
      <w:r w:rsidRPr="00BA5DFF">
        <w:t>Dedicated and detail-oriented bank teller with over (number) years of experience in the banking industry. Known for providing exceptional customer service, handling cash transactions accurately, and ensuring compliance with banking regulations. Adept at building rapport with customers, resolving issues efficiently, and contributing to the overall success of the branch.</w:t>
      </w:r>
    </w:p>
    <w:p w:rsidR="00BA5DFF" w:rsidRPr="00BA5DFF" w:rsidRDefault="00BA5DFF" w:rsidP="00BA5DFF">
      <w:pPr>
        <w:pStyle w:val="Heading3"/>
        <w:rPr>
          <w:rFonts w:cs="Arial"/>
        </w:rPr>
      </w:pPr>
      <w:r w:rsidRPr="00BA5DFF">
        <w:rPr>
          <w:rFonts w:cs="Arial"/>
        </w:rPr>
        <w:t>Professional Experience</w:t>
      </w:r>
    </w:p>
    <w:p w:rsidR="00BA5DFF" w:rsidRPr="00BA5DFF" w:rsidRDefault="00BA5DFF" w:rsidP="00BA5DFF">
      <w:pPr>
        <w:spacing w:after="0"/>
      </w:pPr>
      <w:r w:rsidRPr="00BA5DFF">
        <w:rPr>
          <w:rStyle w:val="Strong"/>
          <w:rFonts w:cs="Arial"/>
        </w:rPr>
        <w:t>Bank Teller</w:t>
      </w:r>
      <w:r w:rsidRPr="00BA5DFF">
        <w:rPr>
          <w:rFonts w:cs="Arial"/>
        </w:rPr>
        <w:br/>
      </w:r>
      <w:r>
        <w:t xml:space="preserve">XYZ Corporation, </w:t>
      </w:r>
      <w:r w:rsidR="00F23631" w:rsidRPr="00BA5DFF">
        <w:rPr>
          <w:rFonts w:cs="Arial"/>
        </w:rPr>
        <w:t>City, State</w:t>
      </w:r>
      <w:r>
        <w:t xml:space="preserve"> | June 20XX - Present</w:t>
      </w:r>
    </w:p>
    <w:p w:rsidR="00BA5DFF" w:rsidRPr="00BA5DFF" w:rsidRDefault="00BA5DFF" w:rsidP="00BA5DFF">
      <w:pPr>
        <w:numPr>
          <w:ilvl w:val="0"/>
          <w:numId w:val="20"/>
        </w:numPr>
        <w:spacing w:after="100" w:afterAutospacing="1" w:line="240" w:lineRule="auto"/>
        <w:rPr>
          <w:rFonts w:cs="Arial"/>
        </w:rPr>
      </w:pPr>
      <w:r w:rsidRPr="00BA5DFF">
        <w:rPr>
          <w:rFonts w:cs="Arial"/>
        </w:rPr>
        <w:t>Processed cash transactions accurately and efficiently, including deposits, withdrawals, and check cashing.</w:t>
      </w:r>
    </w:p>
    <w:p w:rsidR="00BA5DFF" w:rsidRPr="00BA5DFF" w:rsidRDefault="00BA5DFF" w:rsidP="00BA5DFF">
      <w:pPr>
        <w:numPr>
          <w:ilvl w:val="0"/>
          <w:numId w:val="20"/>
        </w:numPr>
        <w:spacing w:before="100" w:beforeAutospacing="1" w:after="100" w:afterAutospacing="1" w:line="240" w:lineRule="auto"/>
        <w:rPr>
          <w:rFonts w:cs="Arial"/>
        </w:rPr>
      </w:pPr>
      <w:r w:rsidRPr="00BA5DFF">
        <w:rPr>
          <w:rFonts w:cs="Arial"/>
        </w:rPr>
        <w:t>Provided exceptional customer service by addressing inquiries, resolving issues, and promoting banking products and services.</w:t>
      </w:r>
    </w:p>
    <w:p w:rsidR="00BA5DFF" w:rsidRPr="00BA5DFF" w:rsidRDefault="00BA5DFF" w:rsidP="00BA5DFF">
      <w:pPr>
        <w:numPr>
          <w:ilvl w:val="0"/>
          <w:numId w:val="20"/>
        </w:numPr>
        <w:spacing w:before="100" w:beforeAutospacing="1" w:after="100" w:afterAutospacing="1" w:line="240" w:lineRule="auto"/>
        <w:rPr>
          <w:rFonts w:cs="Arial"/>
        </w:rPr>
      </w:pPr>
      <w:r w:rsidRPr="00BA5DFF">
        <w:rPr>
          <w:rFonts w:cs="Arial"/>
        </w:rPr>
        <w:t>Balanced cash drawers and maintained accurate records of transactions in accordance with bank procedures.</w:t>
      </w:r>
    </w:p>
    <w:p w:rsidR="00BA5DFF" w:rsidRPr="00BA5DFF" w:rsidRDefault="00BA5DFF" w:rsidP="00BA5DFF">
      <w:pPr>
        <w:numPr>
          <w:ilvl w:val="0"/>
          <w:numId w:val="20"/>
        </w:numPr>
        <w:spacing w:before="100" w:beforeAutospacing="1" w:after="100" w:afterAutospacing="1" w:line="240" w:lineRule="auto"/>
        <w:rPr>
          <w:rFonts w:cs="Arial"/>
        </w:rPr>
      </w:pPr>
      <w:r w:rsidRPr="00BA5DFF">
        <w:rPr>
          <w:rFonts w:cs="Arial"/>
        </w:rPr>
        <w:t>Assisted with opening and closing procedures, including preparing the vault and securing funds.</w:t>
      </w:r>
    </w:p>
    <w:p w:rsidR="00BA5DFF" w:rsidRPr="00BA5DFF" w:rsidRDefault="00BA5DFF" w:rsidP="00BA5DFF">
      <w:pPr>
        <w:numPr>
          <w:ilvl w:val="0"/>
          <w:numId w:val="20"/>
        </w:numPr>
        <w:spacing w:before="100" w:beforeAutospacing="1" w:after="100" w:afterAutospacing="1" w:line="240" w:lineRule="auto"/>
        <w:rPr>
          <w:rFonts w:cs="Arial"/>
        </w:rPr>
      </w:pPr>
      <w:r w:rsidRPr="00BA5DFF">
        <w:rPr>
          <w:rFonts w:cs="Arial"/>
        </w:rPr>
        <w:t>Collaborated with team members to ensure smooth operation of the branch and deliver a positive customer experience.</w:t>
      </w:r>
    </w:p>
    <w:p w:rsidR="00BA5DFF" w:rsidRPr="00E8452E" w:rsidRDefault="00BA5DFF" w:rsidP="00E8452E">
      <w:pPr>
        <w:spacing w:after="0"/>
      </w:pPr>
      <w:r w:rsidRPr="00BA5DFF">
        <w:rPr>
          <w:rStyle w:val="Strong"/>
          <w:rFonts w:cs="Arial"/>
        </w:rPr>
        <w:t>Customer Service Representative</w:t>
      </w:r>
      <w:r w:rsidRPr="00BA5DFF">
        <w:rPr>
          <w:rFonts w:cs="Arial"/>
        </w:rPr>
        <w:br/>
      </w:r>
      <w:r w:rsidR="00E8452E">
        <w:t xml:space="preserve">ABC Company, </w:t>
      </w:r>
      <w:r w:rsidR="00F23631" w:rsidRPr="00BA5DFF">
        <w:rPr>
          <w:rFonts w:cs="Arial"/>
        </w:rPr>
        <w:t>City, State</w:t>
      </w:r>
      <w:r w:rsidR="00E8452E">
        <w:t xml:space="preserve"> | January 20XX - May 20XX</w:t>
      </w:r>
    </w:p>
    <w:p w:rsidR="00BA5DFF" w:rsidRPr="00BA5DFF" w:rsidRDefault="00BA5DFF" w:rsidP="00E8452E">
      <w:pPr>
        <w:numPr>
          <w:ilvl w:val="0"/>
          <w:numId w:val="22"/>
        </w:numPr>
        <w:spacing w:after="100" w:afterAutospacing="1" w:line="240" w:lineRule="auto"/>
        <w:rPr>
          <w:rFonts w:cs="Arial"/>
        </w:rPr>
      </w:pPr>
      <w:r w:rsidRPr="00BA5DFF">
        <w:rPr>
          <w:rFonts w:cs="Arial"/>
        </w:rPr>
        <w:t>Responded to customer inquiries and resolved issues in a timely and professional manner.</w:t>
      </w:r>
    </w:p>
    <w:p w:rsidR="00BA5DFF" w:rsidRPr="00BA5DFF" w:rsidRDefault="00BA5DFF" w:rsidP="00BA5DFF">
      <w:pPr>
        <w:numPr>
          <w:ilvl w:val="0"/>
          <w:numId w:val="22"/>
        </w:numPr>
        <w:spacing w:before="100" w:beforeAutospacing="1" w:after="100" w:afterAutospacing="1" w:line="240" w:lineRule="auto"/>
        <w:rPr>
          <w:rFonts w:cs="Arial"/>
        </w:rPr>
      </w:pPr>
      <w:r w:rsidRPr="00BA5DFF">
        <w:rPr>
          <w:rFonts w:cs="Arial"/>
        </w:rPr>
        <w:t>Handled customer transactions, including payments, refunds, and exchanges, with a focus on accuracy and efficiency.</w:t>
      </w:r>
    </w:p>
    <w:p w:rsidR="00BA5DFF" w:rsidRPr="00BA5DFF" w:rsidRDefault="00BA5DFF" w:rsidP="00BA5DFF">
      <w:pPr>
        <w:numPr>
          <w:ilvl w:val="0"/>
          <w:numId w:val="22"/>
        </w:numPr>
        <w:spacing w:before="100" w:beforeAutospacing="1" w:after="100" w:afterAutospacing="1" w:line="240" w:lineRule="auto"/>
        <w:rPr>
          <w:rFonts w:cs="Arial"/>
        </w:rPr>
      </w:pPr>
      <w:r w:rsidRPr="00BA5DFF">
        <w:rPr>
          <w:rFonts w:cs="Arial"/>
        </w:rPr>
        <w:t>Maintained knowledge of products and services to effectively assist customers and promote sales.</w:t>
      </w:r>
    </w:p>
    <w:p w:rsidR="00BA5DFF" w:rsidRPr="00BA5DFF" w:rsidRDefault="00BA5DFF" w:rsidP="00BA5DFF">
      <w:pPr>
        <w:numPr>
          <w:ilvl w:val="0"/>
          <w:numId w:val="22"/>
        </w:numPr>
        <w:spacing w:before="100" w:beforeAutospacing="1" w:after="100" w:afterAutospacing="1" w:line="240" w:lineRule="auto"/>
        <w:rPr>
          <w:rFonts w:cs="Arial"/>
        </w:rPr>
      </w:pPr>
      <w:r w:rsidRPr="00BA5DFF">
        <w:rPr>
          <w:rFonts w:cs="Arial"/>
        </w:rPr>
        <w:t>Handled incoming calls and directed them to the appropriate department or personnel.</w:t>
      </w:r>
    </w:p>
    <w:p w:rsidR="00BA5DFF" w:rsidRPr="00BA5DFF" w:rsidRDefault="00BA5DFF" w:rsidP="00BA5DFF">
      <w:pPr>
        <w:numPr>
          <w:ilvl w:val="0"/>
          <w:numId w:val="22"/>
        </w:numPr>
        <w:spacing w:before="100" w:beforeAutospacing="1" w:after="100" w:afterAutospacing="1" w:line="240" w:lineRule="auto"/>
        <w:rPr>
          <w:rFonts w:cs="Arial"/>
        </w:rPr>
      </w:pPr>
      <w:r w:rsidRPr="00BA5DFF">
        <w:rPr>
          <w:rFonts w:cs="Arial"/>
        </w:rPr>
        <w:t>Assisted with administrative tasks, including data entry, filing, and maintaining customer records.</w:t>
      </w:r>
    </w:p>
    <w:p w:rsidR="00BA5DFF" w:rsidRPr="00BA5DFF" w:rsidRDefault="00BA5DFF" w:rsidP="00BA5DFF">
      <w:pPr>
        <w:pStyle w:val="Heading3"/>
        <w:rPr>
          <w:rFonts w:cs="Arial"/>
        </w:rPr>
      </w:pPr>
      <w:r w:rsidRPr="00BA5DFF">
        <w:rPr>
          <w:rFonts w:cs="Arial"/>
        </w:rPr>
        <w:t>Education</w:t>
      </w:r>
    </w:p>
    <w:p w:rsidR="00BA5DFF" w:rsidRPr="00D611CC" w:rsidRDefault="00BA5DFF" w:rsidP="00D611CC">
      <w:pPr>
        <w:spacing w:after="0"/>
      </w:pPr>
      <w:r w:rsidRPr="00D611CC">
        <w:rPr>
          <w:b/>
        </w:rPr>
        <w:t>Bachelor of Business Administration</w:t>
      </w:r>
      <w:r w:rsidRPr="00D611CC">
        <w:br/>
      </w:r>
      <w:r w:rsidR="00D611CC">
        <w:t xml:space="preserve">Community College of Anytown, </w:t>
      </w:r>
      <w:r w:rsidR="00C44989">
        <w:t>State</w:t>
      </w:r>
      <w:r w:rsidR="00D611CC">
        <w:t xml:space="preserve"> | Graduated May 20XX</w:t>
      </w:r>
    </w:p>
    <w:p w:rsidR="00BA5DFF" w:rsidRPr="00BA5DFF" w:rsidRDefault="00BA5DFF" w:rsidP="00D611CC">
      <w:pPr>
        <w:numPr>
          <w:ilvl w:val="0"/>
          <w:numId w:val="23"/>
        </w:numPr>
        <w:spacing w:after="100" w:afterAutospacing="1" w:line="240" w:lineRule="auto"/>
        <w:rPr>
          <w:rFonts w:cs="Arial"/>
        </w:rPr>
      </w:pPr>
      <w:r w:rsidRPr="00BA5DFF">
        <w:rPr>
          <w:rFonts w:cs="Arial"/>
        </w:rPr>
        <w:t>Relevant coursework: Financial Accounting, Business Communication, Marketing Principles.</w:t>
      </w:r>
    </w:p>
    <w:p w:rsidR="00BA5DFF" w:rsidRPr="00BA5DFF" w:rsidRDefault="00BA5DFF" w:rsidP="00BA5DFF">
      <w:pPr>
        <w:pStyle w:val="Heading3"/>
        <w:rPr>
          <w:rFonts w:cs="Arial"/>
        </w:rPr>
      </w:pPr>
      <w:r w:rsidRPr="00BA5DFF">
        <w:rPr>
          <w:rFonts w:cs="Arial"/>
        </w:rPr>
        <w:t>Skills</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Cash handling</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Customer service</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Attention to detail</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Accuracy</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Communication skills</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Mathematical aptitude</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Problem-solving</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Time management</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Multitasking</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Sales skills</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Knowledge of banking procedures</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Computer proficiency</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Conflict resolution</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Teamwork</w:t>
      </w:r>
    </w:p>
    <w:p w:rsidR="00BA5DFF" w:rsidRPr="00BA5DFF" w:rsidRDefault="00BA5DFF" w:rsidP="00BA5DFF">
      <w:pPr>
        <w:numPr>
          <w:ilvl w:val="0"/>
          <w:numId w:val="24"/>
        </w:numPr>
        <w:spacing w:before="100" w:beforeAutospacing="1" w:after="100" w:afterAutospacing="1" w:line="240" w:lineRule="auto"/>
        <w:rPr>
          <w:rFonts w:cs="Arial"/>
        </w:rPr>
      </w:pPr>
      <w:r w:rsidRPr="00BA5DFF">
        <w:rPr>
          <w:rFonts w:cs="Arial"/>
        </w:rPr>
        <w:t>Organization</w:t>
      </w:r>
    </w:p>
    <w:p w:rsidR="00BA5DFF" w:rsidRPr="00BA5DFF" w:rsidRDefault="00BA5DFF" w:rsidP="00BA5DFF">
      <w:pPr>
        <w:pStyle w:val="Heading3"/>
        <w:rPr>
          <w:rFonts w:cs="Arial"/>
        </w:rPr>
      </w:pPr>
      <w:r w:rsidRPr="00BA5DFF">
        <w:rPr>
          <w:rFonts w:cs="Arial"/>
        </w:rPr>
        <w:lastRenderedPageBreak/>
        <w:t>Certifications</w:t>
      </w:r>
    </w:p>
    <w:p w:rsidR="00BA5DFF" w:rsidRPr="00BA5DFF" w:rsidRDefault="00BA5DFF" w:rsidP="00BA5DFF">
      <w:pPr>
        <w:numPr>
          <w:ilvl w:val="0"/>
          <w:numId w:val="25"/>
        </w:numPr>
        <w:spacing w:before="100" w:beforeAutospacing="1" w:after="100" w:afterAutospacing="1" w:line="240" w:lineRule="auto"/>
        <w:rPr>
          <w:rFonts w:cs="Arial"/>
        </w:rPr>
      </w:pPr>
      <w:r w:rsidRPr="00BA5DFF">
        <w:rPr>
          <w:rFonts w:cs="Arial"/>
        </w:rPr>
        <w:t>Certified Bank Teller (CBT)</w:t>
      </w:r>
    </w:p>
    <w:p w:rsidR="0032280E" w:rsidRDefault="0032280E" w:rsidP="007621FA">
      <w:pPr>
        <w:rPr>
          <w:rFonts w:cs="Arial"/>
        </w:rPr>
      </w:pPr>
    </w:p>
    <w:p w:rsidR="0032280E" w:rsidRDefault="0032280E" w:rsidP="007621FA">
      <w:pPr>
        <w:rPr>
          <w:rFonts w:cs="Arial"/>
        </w:rPr>
      </w:pPr>
    </w:p>
    <w:p w:rsidR="0032280E" w:rsidRDefault="0032280E" w:rsidP="007621FA">
      <w:pPr>
        <w:rPr>
          <w:rFonts w:cs="Arial"/>
        </w:rPr>
      </w:pPr>
    </w:p>
    <w:p w:rsidR="0032280E" w:rsidRDefault="0032280E" w:rsidP="007621FA">
      <w:pPr>
        <w:rPr>
          <w:rFonts w:cs="Arial"/>
        </w:rPr>
      </w:pPr>
    </w:p>
    <w:bookmarkStart w:id="0" w:name="_GoBack"/>
    <w:bookmarkEnd w:id="0"/>
    <w:p w:rsidR="000D69E6" w:rsidRPr="0032280E" w:rsidRDefault="00DF5566" w:rsidP="007621FA">
      <w:r w:rsidRPr="00BA5DFF">
        <w:rPr>
          <w:rFonts w:cs="Arial"/>
        </w:rPr>
        <mc:AlternateContent>
          <mc:Choice Requires="wpg">
            <w:drawing>
              <wp:anchor distT="0" distB="0" distL="114300" distR="114300" simplePos="0" relativeHeight="251663360" behindDoc="0" locked="0" layoutInCell="1" allowOverlap="1" wp14:anchorId="69E622F4" wp14:editId="3CD7DD48">
                <wp:simplePos x="0" y="0"/>
                <wp:positionH relativeFrom="page">
                  <wp:posOffset>648268</wp:posOffset>
                </wp:positionH>
                <wp:positionV relativeFrom="paragraph">
                  <wp:posOffset>245745</wp:posOffset>
                </wp:positionV>
                <wp:extent cx="6483985" cy="3823970"/>
                <wp:effectExtent l="0" t="0" r="12065" b="24130"/>
                <wp:wrapTopAndBottom/>
                <wp:docPr id="3" name="Group 3"/>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5" name="Text Box 5"/>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E622F4" id="Group 3" o:spid="_x0000_s1026" style="position:absolute;margin-left:51.05pt;margin-top:19.35pt;width:510.55pt;height:301.1pt;z-index:251663360;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">
                <v:shapetype id="_x0000_t202" coordsize="21600,21600" o:spt="202" path="m,l,21600r21600,l21600,xe">
                  <v:stroke joinstyle="miter"/>
                  <v:path gradientshapeok="t" o:connecttype="rect"/>
                </v:shapetype>
                <v:shape id="Text Box 5"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2MUA&#10;AADaAAAADwAAAGRycy9kb3ducmV2LnhtbESPT2vCQBTE70K/w/IK3nRjsVKjGwnSYr0UahXx9si+&#10;/MHs2zS7JvHbdwuFHoeZ+Q2z3gymFh21rrKsYDaNQBBnVldcKDh+vU1eQDiPrLG2TAru5GCTPIzW&#10;GGvb8yd1B1+IAGEXo4LS+yaW0mUlGXRT2xAHL7etQR9kW0jdYh/gppZPUbSQBisOCyU2tC0pux5u&#10;RsHrvm+W/iPNvxfb86XbzetzejopNX4c0hUIT4P/D/+137WCZ/i9Em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8fYxQAAANoAAAAPAAAAAAAAAAAAAAAAAJgCAABkcnMv&#10;ZG93bnJldi54bWxQSwUGAAAAAAQABAD1AAAAigMAAAAA&#10;" fillcolor="white [3201]" strokecolor="#00b050" strokeweight="1.5pt">
                  <v:textbo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v:textbox>
                </v:shape>
                <v:shape id="Text Box 6"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fkcAA&#10;AADaAAAADwAAAGRycy9kb3ducmV2LnhtbESP0YrCMBRE3wX/IVzBF9FUEZVqFBUE3xarH3Bprk21&#10;ualN1Pr3G2FhH4eZOcOsNq2txIsaXzpWMB4lIIhzp0suFFzOh+EChA/IGivHpOBDHjbrbmeFqXZv&#10;PtErC4WIEPYpKjAh1KmUPjdk0Y9cTRy9q2sshiibQuoG3xFuKzlJkpm0WHJcMFjT3lB+z55WwX5A&#10;t6OZy/PPNXvUxZROn8lzp1S/126XIAK14T/81z5qBTP4Xok3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fkcAAAADaAAAADwAAAAAAAAAAAAAAAACYAgAAZHJzL2Rvd25y&#10;ZXYueG1sUEsFBgAAAAAEAAQA9QAAAIUDAAAAAA==&#10;" fillcolor="#f2f2f2 [3052]" strokecolor="#4c6685" strokeweight="1.5pt">
                  <v:textbo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32280E" w:rsidSect="00A72260">
      <w:headerReference w:type="default" r:id="rId11"/>
      <w:pgSz w:w="12240" w:h="15840"/>
      <w:pgMar w:top="720" w:right="1152" w:bottom="720" w:left="1152"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643" w:rsidRDefault="004B1643" w:rsidP="00941EFC">
      <w:pPr>
        <w:spacing w:after="0" w:line="240" w:lineRule="auto"/>
      </w:pPr>
      <w:r>
        <w:separator/>
      </w:r>
    </w:p>
  </w:endnote>
  <w:endnote w:type="continuationSeparator" w:id="0">
    <w:p w:rsidR="004B1643" w:rsidRDefault="004B1643"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643" w:rsidRDefault="004B1643" w:rsidP="00941EFC">
      <w:pPr>
        <w:spacing w:after="0" w:line="240" w:lineRule="auto"/>
      </w:pPr>
      <w:r>
        <w:separator/>
      </w:r>
    </w:p>
  </w:footnote>
  <w:footnote w:type="continuationSeparator" w:id="0">
    <w:p w:rsidR="004B1643" w:rsidRDefault="004B1643"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60" w:rsidRDefault="00A72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EDF"/>
    <w:multiLevelType w:val="hybridMultilevel"/>
    <w:tmpl w:val="7710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36DE"/>
    <w:multiLevelType w:val="hybridMultilevel"/>
    <w:tmpl w:val="1E56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A31680"/>
    <w:multiLevelType w:val="multilevel"/>
    <w:tmpl w:val="A71C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363EB"/>
    <w:multiLevelType w:val="multilevel"/>
    <w:tmpl w:val="F78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42B00"/>
    <w:multiLevelType w:val="hybridMultilevel"/>
    <w:tmpl w:val="965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D2F1C"/>
    <w:multiLevelType w:val="multilevel"/>
    <w:tmpl w:val="FAF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53DC7"/>
    <w:multiLevelType w:val="multilevel"/>
    <w:tmpl w:val="562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1D240E"/>
    <w:multiLevelType w:val="multilevel"/>
    <w:tmpl w:val="C268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37E47"/>
    <w:multiLevelType w:val="multilevel"/>
    <w:tmpl w:val="77D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5"/>
  </w:num>
  <w:num w:numId="4">
    <w:abstractNumId w:val="16"/>
  </w:num>
  <w:num w:numId="5">
    <w:abstractNumId w:val="3"/>
  </w:num>
  <w:num w:numId="6">
    <w:abstractNumId w:val="10"/>
  </w:num>
  <w:num w:numId="7">
    <w:abstractNumId w:val="19"/>
  </w:num>
  <w:num w:numId="8">
    <w:abstractNumId w:val="24"/>
  </w:num>
  <w:num w:numId="9">
    <w:abstractNumId w:val="1"/>
  </w:num>
  <w:num w:numId="10">
    <w:abstractNumId w:val="20"/>
  </w:num>
  <w:num w:numId="11">
    <w:abstractNumId w:val="12"/>
  </w:num>
  <w:num w:numId="12">
    <w:abstractNumId w:val="17"/>
  </w:num>
  <w:num w:numId="13">
    <w:abstractNumId w:val="2"/>
  </w:num>
  <w:num w:numId="14">
    <w:abstractNumId w:val="13"/>
  </w:num>
  <w:num w:numId="15">
    <w:abstractNumId w:val="18"/>
  </w:num>
  <w:num w:numId="16">
    <w:abstractNumId w:val="8"/>
  </w:num>
  <w:num w:numId="17">
    <w:abstractNumId w:val="4"/>
  </w:num>
  <w:num w:numId="18">
    <w:abstractNumId w:val="11"/>
  </w:num>
  <w:num w:numId="19">
    <w:abstractNumId w:val="0"/>
  </w:num>
  <w:num w:numId="20">
    <w:abstractNumId w:val="9"/>
  </w:num>
  <w:num w:numId="21">
    <w:abstractNumId w:val="14"/>
  </w:num>
  <w:num w:numId="22">
    <w:abstractNumId w:val="22"/>
  </w:num>
  <w:num w:numId="23">
    <w:abstractNumId w:val="21"/>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22EA6"/>
    <w:rsid w:val="00035FF8"/>
    <w:rsid w:val="000472F2"/>
    <w:rsid w:val="0006254D"/>
    <w:rsid w:val="00081A86"/>
    <w:rsid w:val="00090E67"/>
    <w:rsid w:val="000A4DDC"/>
    <w:rsid w:val="000D69E6"/>
    <w:rsid w:val="00206B5E"/>
    <w:rsid w:val="00227308"/>
    <w:rsid w:val="00237DA3"/>
    <w:rsid w:val="00313F28"/>
    <w:rsid w:val="0032280E"/>
    <w:rsid w:val="00366F91"/>
    <w:rsid w:val="003950EC"/>
    <w:rsid w:val="003B03F8"/>
    <w:rsid w:val="003E07C8"/>
    <w:rsid w:val="003F3B19"/>
    <w:rsid w:val="00401956"/>
    <w:rsid w:val="004501D7"/>
    <w:rsid w:val="00495A67"/>
    <w:rsid w:val="004B1643"/>
    <w:rsid w:val="004D259D"/>
    <w:rsid w:val="00514259"/>
    <w:rsid w:val="00544741"/>
    <w:rsid w:val="00565C19"/>
    <w:rsid w:val="0057484B"/>
    <w:rsid w:val="00594E32"/>
    <w:rsid w:val="005B7F9C"/>
    <w:rsid w:val="006708DB"/>
    <w:rsid w:val="00717638"/>
    <w:rsid w:val="00761791"/>
    <w:rsid w:val="007621FA"/>
    <w:rsid w:val="007669C6"/>
    <w:rsid w:val="00770276"/>
    <w:rsid w:val="00780D27"/>
    <w:rsid w:val="007E609F"/>
    <w:rsid w:val="00831027"/>
    <w:rsid w:val="00857E53"/>
    <w:rsid w:val="0087627D"/>
    <w:rsid w:val="008A104F"/>
    <w:rsid w:val="008A114E"/>
    <w:rsid w:val="00910F3C"/>
    <w:rsid w:val="00913BF2"/>
    <w:rsid w:val="00916C97"/>
    <w:rsid w:val="00941EFC"/>
    <w:rsid w:val="00955795"/>
    <w:rsid w:val="00963786"/>
    <w:rsid w:val="00A72260"/>
    <w:rsid w:val="00AB6925"/>
    <w:rsid w:val="00B2252C"/>
    <w:rsid w:val="00B2431C"/>
    <w:rsid w:val="00BA5DFF"/>
    <w:rsid w:val="00C079DF"/>
    <w:rsid w:val="00C44989"/>
    <w:rsid w:val="00C47FE6"/>
    <w:rsid w:val="00C5411A"/>
    <w:rsid w:val="00C970C9"/>
    <w:rsid w:val="00D07FDA"/>
    <w:rsid w:val="00D57947"/>
    <w:rsid w:val="00D611CC"/>
    <w:rsid w:val="00D64749"/>
    <w:rsid w:val="00D655FA"/>
    <w:rsid w:val="00DF5566"/>
    <w:rsid w:val="00E25AF3"/>
    <w:rsid w:val="00E6696F"/>
    <w:rsid w:val="00E8452E"/>
    <w:rsid w:val="00E90C4D"/>
    <w:rsid w:val="00EA53A2"/>
    <w:rsid w:val="00EC1D1C"/>
    <w:rsid w:val="00F23631"/>
    <w:rsid w:val="00F34A2B"/>
    <w:rsid w:val="00F53942"/>
    <w:rsid w:val="00F70057"/>
    <w:rsid w:val="00F81DB8"/>
    <w:rsid w:val="00FA06D3"/>
    <w:rsid w:val="00FE07EE"/>
    <w:rsid w:val="00FE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36464" w:themeColor="text1"/>
      <w:sz w:val="20"/>
    </w:rPr>
  </w:style>
  <w:style w:type="paragraph" w:styleId="Heading1">
    <w:name w:val="heading 1"/>
    <w:basedOn w:val="Normal"/>
    <w:next w:val="Normal"/>
    <w:link w:val="Heading1Char"/>
    <w:autoRedefine/>
    <w:uiPriority w:val="9"/>
    <w:qFormat/>
    <w:rsid w:val="008A114E"/>
    <w:pPr>
      <w:keepNext/>
      <w:keepLines/>
      <w:spacing w:after="0"/>
      <w:outlineLvl w:val="0"/>
    </w:pPr>
    <w:rPr>
      <w:rFonts w:eastAsiaTheme="majorEastAsia" w:cstheme="majorBidi"/>
      <w:b/>
      <w:color w:val="86A0AB"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035FF8"/>
    <w:pPr>
      <w:keepNext/>
      <w:keepLines/>
      <w:spacing w:after="0"/>
      <w:outlineLvl w:val="2"/>
    </w:pPr>
    <w:rPr>
      <w:rFonts w:eastAsia="Times New Roman" w:cstheme="majorBidi"/>
      <w:b/>
      <w:color w:val="86A0AB" w:themeColor="accent1"/>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36464"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36464"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36464"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A114E"/>
    <w:rPr>
      <w:rFonts w:ascii="Arial" w:eastAsiaTheme="majorEastAsia" w:hAnsi="Arial" w:cstheme="majorBidi"/>
      <w:b/>
      <w:noProof/>
      <w:color w:val="86A0AB"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36464"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36464"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36464" w:themeColor="text1"/>
      <w:spacing w:val="15"/>
      <w:sz w:val="32"/>
    </w:rPr>
  </w:style>
  <w:style w:type="character" w:customStyle="1" w:styleId="Heading3Char">
    <w:name w:val="Heading 3 Char"/>
    <w:basedOn w:val="DefaultParagraphFont"/>
    <w:link w:val="Heading3"/>
    <w:uiPriority w:val="9"/>
    <w:rsid w:val="00035FF8"/>
    <w:rPr>
      <w:rFonts w:ascii="Arial" w:eastAsia="Times New Roman" w:hAnsi="Arial" w:cstheme="majorBidi"/>
      <w:b/>
      <w:noProof/>
      <w:color w:val="86A0AB" w:themeColor="accen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7621FA"/>
    <w:pPr>
      <w:ind w:left="720"/>
      <w:contextualSpacing/>
    </w:pPr>
  </w:style>
  <w:style w:type="character" w:styleId="Hyperlink">
    <w:name w:val="Hyperlink"/>
    <w:basedOn w:val="DefaultParagraphFont"/>
    <w:uiPriority w:val="99"/>
    <w:unhideWhenUsed/>
    <w:rsid w:val="00D655FA"/>
    <w:rPr>
      <w:color w:val="5B9BD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36464"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3646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4280">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Media kit 14">
      <a:dk1>
        <a:srgbClr val="636464"/>
      </a:dk1>
      <a:lt1>
        <a:sysClr val="window" lastClr="FFFFFF"/>
      </a:lt1>
      <a:dk2>
        <a:srgbClr val="636464"/>
      </a:dk2>
      <a:lt2>
        <a:srgbClr val="E7E6E6"/>
      </a:lt2>
      <a:accent1>
        <a:srgbClr val="86A0AB"/>
      </a:accent1>
      <a:accent2>
        <a:srgbClr val="A5A5A5"/>
      </a:accent2>
      <a:accent3>
        <a:srgbClr val="636464"/>
      </a:accent3>
      <a:accent4>
        <a:srgbClr val="44546A"/>
      </a:accent4>
      <a:accent5>
        <a:srgbClr val="86A0AB"/>
      </a:accent5>
      <a:accent6>
        <a:srgbClr val="5B9BD5"/>
      </a:accent6>
      <a:hlink>
        <a:srgbClr val="5B9BD5"/>
      </a:hlink>
      <a:folHlink>
        <a:srgbClr val="86A0A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2024-03-31T12:34:00Z</dcterms:created>
  <dcterms:modified xsi:type="dcterms:W3CDTF">2024-03-31T13:54:00Z</dcterms:modified>
</cp:coreProperties>
</file>