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FD6870" w:rsidRDefault="00FD6870" w:rsidP="00FD6870">
      <w:pPr>
        <w:pStyle w:val="Heading1"/>
      </w:pPr>
      <w:r w:rsidRPr="00FD6870">
        <w:t xml:space="preserve">YOUR </w:t>
      </w:r>
      <w:r w:rsidRPr="009D1439">
        <w:rPr>
          <w:b w:val="0"/>
        </w:rPr>
        <w:t>NAME</w:t>
      </w:r>
    </w:p>
    <w:p w:rsidR="00FD6870" w:rsidRDefault="00F3328C" w:rsidP="00FD6870">
      <w:pPr>
        <w:spacing w:after="0"/>
        <w:jc w:val="center"/>
      </w:pPr>
      <w:r>
        <w:rPr>
          <w:rStyle w:val="Heading2Char"/>
          <w:sz w:val="28"/>
        </w:rPr>
        <w:t>Civil Engineer</w:t>
      </w:r>
      <w:r w:rsidR="007621FA" w:rsidRPr="007621FA">
        <w:br/>
        <w:t>Phone Number | Email Address</w:t>
      </w:r>
      <w:r w:rsidR="004A44A6">
        <w:t xml:space="preserve"> | City, State</w:t>
      </w:r>
      <w:r w:rsidR="005F4999">
        <w:t xml:space="preserve"> | LinkedIn</w:t>
      </w:r>
    </w:p>
    <w:p w:rsidR="00FD6870" w:rsidRPr="007621FA" w:rsidRDefault="00FD6870" w:rsidP="00FD6870">
      <w:pPr>
        <w:spacing w:after="0"/>
        <w:jc w:val="center"/>
      </w:pPr>
    </w:p>
    <w:p w:rsidR="00FD6870" w:rsidRPr="00FD6870" w:rsidRDefault="00FD6870" w:rsidP="00FD6870">
      <w:pPr>
        <w:spacing w:after="0"/>
      </w:pPr>
    </w:p>
    <w:p w:rsidR="00107857" w:rsidRPr="00FD6870" w:rsidRDefault="00F3328C" w:rsidP="00FD6870">
      <w:pPr>
        <w:pStyle w:val="Heading3"/>
      </w:pPr>
      <w:r>
        <w:t xml:space="preserve">PROFESSIONAL </w:t>
      </w:r>
      <w:r w:rsidR="00FD6870" w:rsidRPr="00FD6870">
        <w:t>SUMMARY</w:t>
      </w:r>
    </w:p>
    <w:p w:rsidR="003B6B66" w:rsidRPr="00B82072" w:rsidRDefault="00F3328C" w:rsidP="00F3328C">
      <w:r w:rsidRPr="005F0DA2">
        <w:t>Experienced civil engineer with over 10 years of expertise in overseeing large-scale infrastructure projects from conception to completion. Proven track record of delivering projects on time and within budget while ensuring compliance with regulatory standards. Skilled in project management, team leadership, and technical problem-solving. Dedicated to delivering high-quality workmanship and fostering strong client relationships.</w:t>
      </w:r>
    </w:p>
    <w:p w:rsidR="00107857" w:rsidRPr="00B82072" w:rsidRDefault="00FD6870" w:rsidP="00FD6870">
      <w:pPr>
        <w:pStyle w:val="Heading3"/>
      </w:pPr>
      <w:r>
        <w:t>PROFESSIONAL</w:t>
      </w:r>
      <w:bookmarkStart w:id="0" w:name="_GoBack"/>
      <w:bookmarkEnd w:id="0"/>
      <w:r>
        <w:t xml:space="preserve"> EXPERIENCE</w:t>
      </w:r>
    </w:p>
    <w:p w:rsidR="00F3328C" w:rsidRPr="00F3328C" w:rsidRDefault="00F3328C" w:rsidP="00F3328C">
      <w:pPr>
        <w:spacing w:after="0"/>
        <w:rPr>
          <w:b/>
          <w:bCs/>
        </w:rPr>
      </w:pPr>
      <w:r w:rsidRPr="00F3328C">
        <w:rPr>
          <w:b/>
          <w:bCs/>
        </w:rPr>
        <w:t>Senior Civil Engineer | May 20XX - Present</w:t>
      </w:r>
    </w:p>
    <w:p w:rsidR="00F3328C" w:rsidRPr="00F3328C" w:rsidRDefault="00F3328C" w:rsidP="00F3328C">
      <w:pPr>
        <w:spacing w:after="0"/>
      </w:pPr>
      <w:r w:rsidRPr="00F3328C">
        <w:rPr>
          <w:bCs/>
          <w:i/>
        </w:rPr>
        <w:t>ABC Engineering Firm - Cityville, State</w:t>
      </w:r>
    </w:p>
    <w:p w:rsidR="00F3328C" w:rsidRPr="00F3328C" w:rsidRDefault="00F3328C" w:rsidP="00F3328C">
      <w:pPr>
        <w:numPr>
          <w:ilvl w:val="0"/>
          <w:numId w:val="13"/>
        </w:numPr>
        <w:spacing w:after="0"/>
      </w:pPr>
      <w:r w:rsidRPr="00F3328C">
        <w:t>Lead a team of engineers and technicians in the design, planning, and execution of infrastructure projects, including roads, bridges, and water distribution systems.</w:t>
      </w:r>
    </w:p>
    <w:p w:rsidR="00F3328C" w:rsidRPr="00F3328C" w:rsidRDefault="00F3328C" w:rsidP="00F3328C">
      <w:pPr>
        <w:numPr>
          <w:ilvl w:val="0"/>
          <w:numId w:val="13"/>
        </w:numPr>
        <w:spacing w:after="0"/>
      </w:pPr>
      <w:r w:rsidRPr="00F3328C">
        <w:t>Manage project budgets, schedules, and resources to ensure timely and cost-effective project delivery.</w:t>
      </w:r>
    </w:p>
    <w:p w:rsidR="00F3328C" w:rsidRPr="00F3328C" w:rsidRDefault="00F3328C" w:rsidP="00F3328C">
      <w:pPr>
        <w:numPr>
          <w:ilvl w:val="0"/>
          <w:numId w:val="13"/>
        </w:numPr>
        <w:spacing w:after="0"/>
      </w:pPr>
      <w:r w:rsidRPr="00F3328C">
        <w:t>Conduct site inspections and quality control assessments to ensure compliance with design specifications and regulatory requirements.</w:t>
      </w:r>
    </w:p>
    <w:p w:rsidR="00F3328C" w:rsidRPr="00F3328C" w:rsidRDefault="00F3328C" w:rsidP="00F3328C">
      <w:pPr>
        <w:numPr>
          <w:ilvl w:val="0"/>
          <w:numId w:val="13"/>
        </w:numPr>
        <w:spacing w:after="0"/>
      </w:pPr>
      <w:r w:rsidRPr="00F3328C">
        <w:t>Collaborate with clients, contractors, and government agencies to resolve technical issues and address project concerns.</w:t>
      </w:r>
    </w:p>
    <w:p w:rsidR="00F3328C" w:rsidRPr="00F3328C" w:rsidRDefault="00F3328C" w:rsidP="00F3328C">
      <w:pPr>
        <w:numPr>
          <w:ilvl w:val="0"/>
          <w:numId w:val="13"/>
        </w:numPr>
        <w:spacing w:after="0"/>
      </w:pPr>
      <w:r w:rsidRPr="00F3328C">
        <w:t>Prepare detailed project reports, proposals, and presentations for internal and external stakeholders.</w:t>
      </w:r>
    </w:p>
    <w:p w:rsidR="003B6B66" w:rsidRDefault="003B6B66" w:rsidP="003B6B66">
      <w:pPr>
        <w:spacing w:after="0"/>
        <w:rPr>
          <w:b/>
          <w:bCs/>
        </w:rPr>
      </w:pPr>
    </w:p>
    <w:p w:rsidR="00F3328C" w:rsidRPr="00F3328C" w:rsidRDefault="00F3328C" w:rsidP="00F3328C">
      <w:pPr>
        <w:spacing w:after="0"/>
        <w:rPr>
          <w:b/>
          <w:bCs/>
        </w:rPr>
      </w:pPr>
      <w:r w:rsidRPr="00F3328C">
        <w:rPr>
          <w:b/>
          <w:bCs/>
        </w:rPr>
        <w:t>Civil Engineer | July 20XX - May 20XX</w:t>
      </w:r>
    </w:p>
    <w:p w:rsidR="00F3328C" w:rsidRPr="00F3328C" w:rsidRDefault="00F3328C" w:rsidP="003B6B66">
      <w:pPr>
        <w:spacing w:after="0"/>
        <w:rPr>
          <w:bCs/>
          <w:i/>
        </w:rPr>
      </w:pPr>
      <w:r w:rsidRPr="00F3328C">
        <w:rPr>
          <w:bCs/>
          <w:i/>
        </w:rPr>
        <w:t>XYZ Construction Company - Cityville, State</w:t>
      </w:r>
    </w:p>
    <w:p w:rsidR="00107857" w:rsidRPr="00B82072" w:rsidRDefault="00107857" w:rsidP="003B6B66">
      <w:pPr>
        <w:numPr>
          <w:ilvl w:val="0"/>
          <w:numId w:val="8"/>
        </w:numPr>
        <w:spacing w:after="0"/>
      </w:pPr>
      <w:r w:rsidRPr="00B82072">
        <w:t>Handled daily communication, including responding to emails, taking phone messages, and directing calls to appropriate departments.</w:t>
      </w:r>
    </w:p>
    <w:p w:rsidR="00107857" w:rsidRPr="00B82072" w:rsidRDefault="00107857" w:rsidP="003B6B66">
      <w:pPr>
        <w:numPr>
          <w:ilvl w:val="0"/>
          <w:numId w:val="8"/>
        </w:numPr>
        <w:spacing w:after="0"/>
      </w:pPr>
      <w:r w:rsidRPr="00B82072">
        <w:t>Assisted with the planning and execution of three annual corporate events, coordinating logistics for over 200 attendees.</w:t>
      </w:r>
    </w:p>
    <w:p w:rsidR="00107857" w:rsidRDefault="00107857" w:rsidP="003B6B66">
      <w:pPr>
        <w:numPr>
          <w:ilvl w:val="0"/>
          <w:numId w:val="8"/>
        </w:numPr>
        <w:spacing w:after="0"/>
      </w:pPr>
      <w:r w:rsidRPr="00B82072">
        <w:t>Maintained office supplies inventory and placed monthly orders, reducing costs by 15% through strategic vendor negotiations.</w:t>
      </w:r>
    </w:p>
    <w:p w:rsidR="003B6B66" w:rsidRPr="00B82072" w:rsidRDefault="003B6B66" w:rsidP="003B6B66">
      <w:pPr>
        <w:spacing w:after="0"/>
      </w:pPr>
    </w:p>
    <w:p w:rsidR="00107857" w:rsidRPr="00B82072" w:rsidRDefault="00FD6870" w:rsidP="00FD6870">
      <w:pPr>
        <w:pStyle w:val="Heading3"/>
      </w:pPr>
      <w:r>
        <w:t>EDUCATION</w:t>
      </w:r>
    </w:p>
    <w:p w:rsidR="005D3F11" w:rsidRPr="00B82072" w:rsidRDefault="00067412" w:rsidP="00067412">
      <w:r w:rsidRPr="00DB6A6F">
        <w:rPr>
          <w:b/>
        </w:rPr>
        <w:t>Bachelor of Science in Civil Engineering</w:t>
      </w:r>
      <w:r w:rsidRPr="005F0DA2">
        <w:br/>
        <w:t>City University, Cityville, State</w:t>
      </w:r>
      <w:r w:rsidRPr="005F0DA2">
        <w:br/>
        <w:t>Graduated: May 20XX</w:t>
      </w:r>
    </w:p>
    <w:p w:rsidR="00107857" w:rsidRPr="00B82072" w:rsidRDefault="00FD6870" w:rsidP="00FD6870">
      <w:pPr>
        <w:pStyle w:val="Heading3"/>
      </w:pPr>
      <w:r>
        <w:t>CERTIFICATIONS</w:t>
      </w:r>
      <w:r w:rsidR="00067412">
        <w:t xml:space="preserve"> &amp; LICENSES</w:t>
      </w:r>
    </w:p>
    <w:p w:rsidR="00067412" w:rsidRPr="005F0DA2" w:rsidRDefault="00067412" w:rsidP="00067412">
      <w:pPr>
        <w:numPr>
          <w:ilvl w:val="0"/>
          <w:numId w:val="14"/>
        </w:numPr>
        <w:spacing w:after="0"/>
      </w:pPr>
      <w:r w:rsidRPr="005F0DA2">
        <w:t>Professional Engineer (PE) License, State of [State]</w:t>
      </w:r>
    </w:p>
    <w:p w:rsidR="00067412" w:rsidRDefault="00067412" w:rsidP="00067412">
      <w:pPr>
        <w:numPr>
          <w:ilvl w:val="0"/>
          <w:numId w:val="14"/>
        </w:numPr>
        <w:spacing w:after="0"/>
      </w:pPr>
      <w:r w:rsidRPr="005F0DA2">
        <w:t>Project Management Professional (PMP) Certification</w:t>
      </w:r>
    </w:p>
    <w:p w:rsidR="003B6B66" w:rsidRPr="00B82072" w:rsidRDefault="003B6B66" w:rsidP="003B6B66">
      <w:pPr>
        <w:spacing w:after="0"/>
      </w:pPr>
    </w:p>
    <w:p w:rsidR="00107857" w:rsidRPr="00B82072" w:rsidRDefault="00FD6870" w:rsidP="00FD6870">
      <w:pPr>
        <w:pStyle w:val="Heading3"/>
      </w:pPr>
      <w:r>
        <w:t>SKILLS</w:t>
      </w:r>
    </w:p>
    <w:p w:rsidR="00313E06" w:rsidRDefault="00313E06" w:rsidP="00067412">
      <w:pPr>
        <w:numPr>
          <w:ilvl w:val="0"/>
          <w:numId w:val="15"/>
        </w:numPr>
        <w:spacing w:after="0"/>
        <w:sectPr w:rsidR="00313E06" w:rsidSect="009D1439">
          <w:pgSz w:w="12240" w:h="15840"/>
          <w:pgMar w:top="720" w:right="1008" w:bottom="720" w:left="1008" w:header="720" w:footer="720" w:gutter="0"/>
          <w:cols w:space="720"/>
          <w:docGrid w:linePitch="360"/>
        </w:sectPr>
      </w:pPr>
    </w:p>
    <w:p w:rsidR="00067412" w:rsidRPr="005F0DA2" w:rsidRDefault="00067412" w:rsidP="00067412">
      <w:pPr>
        <w:numPr>
          <w:ilvl w:val="0"/>
          <w:numId w:val="15"/>
        </w:numPr>
        <w:spacing w:after="0"/>
      </w:pPr>
      <w:r w:rsidRPr="005F0DA2">
        <w:t>Project Management</w:t>
      </w:r>
    </w:p>
    <w:p w:rsidR="00067412" w:rsidRPr="005F0DA2" w:rsidRDefault="00067412" w:rsidP="00067412">
      <w:pPr>
        <w:numPr>
          <w:ilvl w:val="0"/>
          <w:numId w:val="15"/>
        </w:numPr>
        <w:spacing w:after="0"/>
      </w:pPr>
      <w:r w:rsidRPr="005F0DA2">
        <w:t>Structural Design</w:t>
      </w:r>
    </w:p>
    <w:p w:rsidR="00067412" w:rsidRPr="005F0DA2" w:rsidRDefault="00067412" w:rsidP="00067412">
      <w:pPr>
        <w:numPr>
          <w:ilvl w:val="0"/>
          <w:numId w:val="15"/>
        </w:numPr>
        <w:spacing w:after="0"/>
      </w:pPr>
      <w:r w:rsidRPr="005F0DA2">
        <w:t>AutoCAD and Civil 3D</w:t>
      </w:r>
    </w:p>
    <w:p w:rsidR="00067412" w:rsidRPr="005F0DA2" w:rsidRDefault="00067412" w:rsidP="00067412">
      <w:pPr>
        <w:numPr>
          <w:ilvl w:val="0"/>
          <w:numId w:val="15"/>
        </w:numPr>
        <w:spacing w:after="0"/>
      </w:pPr>
      <w:r w:rsidRPr="005F0DA2">
        <w:t>Construction Management</w:t>
      </w:r>
    </w:p>
    <w:p w:rsidR="00067412" w:rsidRPr="005F0DA2" w:rsidRDefault="00067412" w:rsidP="00067412">
      <w:pPr>
        <w:numPr>
          <w:ilvl w:val="0"/>
          <w:numId w:val="15"/>
        </w:numPr>
        <w:spacing w:after="0"/>
      </w:pPr>
      <w:r w:rsidRPr="005F0DA2">
        <w:t>Regulatory Compliance</w:t>
      </w:r>
    </w:p>
    <w:p w:rsidR="00067412" w:rsidRPr="005F0DA2" w:rsidRDefault="00067412" w:rsidP="00067412">
      <w:pPr>
        <w:numPr>
          <w:ilvl w:val="0"/>
          <w:numId w:val="15"/>
        </w:numPr>
        <w:spacing w:after="0"/>
      </w:pPr>
      <w:r w:rsidRPr="005F0DA2">
        <w:t>Team Leadership</w:t>
      </w:r>
    </w:p>
    <w:p w:rsidR="00067412" w:rsidRPr="005F0DA2" w:rsidRDefault="00067412" w:rsidP="00067412">
      <w:pPr>
        <w:numPr>
          <w:ilvl w:val="0"/>
          <w:numId w:val="15"/>
        </w:numPr>
        <w:spacing w:after="0"/>
      </w:pPr>
      <w:r w:rsidRPr="005F0DA2">
        <w:t>Problem-Solving</w:t>
      </w:r>
    </w:p>
    <w:p w:rsidR="00067412" w:rsidRDefault="00067412" w:rsidP="00067412">
      <w:pPr>
        <w:numPr>
          <w:ilvl w:val="0"/>
          <w:numId w:val="15"/>
        </w:numPr>
        <w:spacing w:after="0"/>
      </w:pPr>
      <w:r w:rsidRPr="005F0DA2">
        <w:t>Communication Skills</w:t>
      </w:r>
    </w:p>
    <w:p w:rsidR="00313E06" w:rsidRDefault="00313E06" w:rsidP="003B6B66">
      <w:pPr>
        <w:spacing w:after="0"/>
        <w:sectPr w:rsidR="00313E06" w:rsidSect="00313E06">
          <w:type w:val="continuous"/>
          <w:pgSz w:w="12240" w:h="15840"/>
          <w:pgMar w:top="720" w:right="1008" w:bottom="720" w:left="1008" w:header="720" w:footer="720" w:gutter="0"/>
          <w:cols w:num="2" w:space="720"/>
          <w:docGrid w:linePitch="360"/>
        </w:sectPr>
      </w:pPr>
    </w:p>
    <w:p w:rsidR="003B6B66" w:rsidRPr="00B82072" w:rsidRDefault="003B6B66" w:rsidP="003B6B66">
      <w:pPr>
        <w:spacing w:after="0"/>
      </w:pPr>
    </w:p>
    <w:p w:rsidR="00107857" w:rsidRPr="00B82072" w:rsidRDefault="00067412" w:rsidP="00FD6870">
      <w:pPr>
        <w:pStyle w:val="Heading3"/>
      </w:pPr>
      <w:r>
        <w:lastRenderedPageBreak/>
        <w:t>PROFESSIONAL AFFILIATIONS</w:t>
      </w:r>
    </w:p>
    <w:p w:rsidR="00067412" w:rsidRPr="005F0DA2" w:rsidRDefault="00067412" w:rsidP="00067412">
      <w:pPr>
        <w:numPr>
          <w:ilvl w:val="0"/>
          <w:numId w:val="16"/>
        </w:numPr>
        <w:spacing w:after="0"/>
      </w:pPr>
      <w:r w:rsidRPr="005F0DA2">
        <w:t>American Society of Civil Engineers (ASCE)</w:t>
      </w:r>
    </w:p>
    <w:p w:rsidR="00067412" w:rsidRPr="005F0DA2" w:rsidRDefault="00067412" w:rsidP="00067412">
      <w:pPr>
        <w:numPr>
          <w:ilvl w:val="0"/>
          <w:numId w:val="16"/>
        </w:numPr>
        <w:spacing w:after="0"/>
      </w:pPr>
      <w:r w:rsidRPr="005F0DA2">
        <w:t>Institute of Civil Engineers (ICE)</w:t>
      </w:r>
    </w:p>
    <w:p w:rsidR="000D69E6" w:rsidRPr="007621FA" w:rsidRDefault="00787118" w:rsidP="007621FA">
      <w:r>
        <mc:AlternateContent>
          <mc:Choice Requires="wpg">
            <w:drawing>
              <wp:anchor distT="0" distB="0" distL="114300" distR="114300" simplePos="0" relativeHeight="251659264" behindDoc="0" locked="0" layoutInCell="1" allowOverlap="1" wp14:anchorId="639CCB03" wp14:editId="11251F1D">
                <wp:simplePos x="0" y="0"/>
                <wp:positionH relativeFrom="page">
                  <wp:posOffset>640080</wp:posOffset>
                </wp:positionH>
                <wp:positionV relativeFrom="paragraph">
                  <wp:posOffset>777060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39CCB03" id="Group 4" o:spid="_x0000_s1026" style="position:absolute;margin-left:50.4pt;margin-top:61.2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313E06">
      <w:type w:val="continuous"/>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A87" w:rsidRDefault="007D7A87" w:rsidP="00941EFC">
      <w:pPr>
        <w:spacing w:after="0" w:line="240" w:lineRule="auto"/>
      </w:pPr>
      <w:r>
        <w:separator/>
      </w:r>
    </w:p>
  </w:endnote>
  <w:endnote w:type="continuationSeparator" w:id="0">
    <w:p w:rsidR="007D7A87" w:rsidRDefault="007D7A87"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A87" w:rsidRDefault="007D7A87" w:rsidP="00941EFC">
      <w:pPr>
        <w:spacing w:after="0" w:line="240" w:lineRule="auto"/>
      </w:pPr>
      <w:r>
        <w:separator/>
      </w:r>
    </w:p>
  </w:footnote>
  <w:footnote w:type="continuationSeparator" w:id="0">
    <w:p w:rsidR="007D7A87" w:rsidRDefault="007D7A87"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6D8"/>
    <w:multiLevelType w:val="multilevel"/>
    <w:tmpl w:val="BE6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A3CC3"/>
    <w:multiLevelType w:val="multilevel"/>
    <w:tmpl w:val="884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13427"/>
    <w:multiLevelType w:val="multilevel"/>
    <w:tmpl w:val="123A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9264C9"/>
    <w:multiLevelType w:val="multilevel"/>
    <w:tmpl w:val="7B2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806EDC"/>
    <w:multiLevelType w:val="multilevel"/>
    <w:tmpl w:val="803A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C2A9D"/>
    <w:multiLevelType w:val="multilevel"/>
    <w:tmpl w:val="0B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9F3C32"/>
    <w:multiLevelType w:val="multilevel"/>
    <w:tmpl w:val="31E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B714B9"/>
    <w:multiLevelType w:val="multilevel"/>
    <w:tmpl w:val="68E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FD0740"/>
    <w:multiLevelType w:val="multilevel"/>
    <w:tmpl w:val="B888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1E4F61"/>
    <w:multiLevelType w:val="multilevel"/>
    <w:tmpl w:val="E1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0"/>
  </w:num>
  <w:num w:numId="4">
    <w:abstractNumId w:val="11"/>
  </w:num>
  <w:num w:numId="5">
    <w:abstractNumId w:val="1"/>
  </w:num>
  <w:num w:numId="6">
    <w:abstractNumId w:val="8"/>
  </w:num>
  <w:num w:numId="7">
    <w:abstractNumId w:val="2"/>
  </w:num>
  <w:num w:numId="8">
    <w:abstractNumId w:val="12"/>
  </w:num>
  <w:num w:numId="9">
    <w:abstractNumId w:val="9"/>
  </w:num>
  <w:num w:numId="10">
    <w:abstractNumId w:val="0"/>
  </w:num>
  <w:num w:numId="11">
    <w:abstractNumId w:val="15"/>
  </w:num>
  <w:num w:numId="12">
    <w:abstractNumId w:val="13"/>
  </w:num>
  <w:num w:numId="13">
    <w:abstractNumId w:val="5"/>
  </w:num>
  <w:num w:numId="14">
    <w:abstractNumId w:val="14"/>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67412"/>
    <w:rsid w:val="00090E67"/>
    <w:rsid w:val="000A4DDC"/>
    <w:rsid w:val="000D69E6"/>
    <w:rsid w:val="00107857"/>
    <w:rsid w:val="001338B6"/>
    <w:rsid w:val="00206B5E"/>
    <w:rsid w:val="00227308"/>
    <w:rsid w:val="00313E06"/>
    <w:rsid w:val="00313F28"/>
    <w:rsid w:val="00361552"/>
    <w:rsid w:val="00366F91"/>
    <w:rsid w:val="003950EC"/>
    <w:rsid w:val="003B03F8"/>
    <w:rsid w:val="003B6B66"/>
    <w:rsid w:val="003E07C8"/>
    <w:rsid w:val="004501D7"/>
    <w:rsid w:val="00495A67"/>
    <w:rsid w:val="004A44A6"/>
    <w:rsid w:val="004D259D"/>
    <w:rsid w:val="00514259"/>
    <w:rsid w:val="00565C19"/>
    <w:rsid w:val="005734FF"/>
    <w:rsid w:val="0057484B"/>
    <w:rsid w:val="00594E32"/>
    <w:rsid w:val="005D3F11"/>
    <w:rsid w:val="005F4999"/>
    <w:rsid w:val="006708DB"/>
    <w:rsid w:val="00761791"/>
    <w:rsid w:val="007621FA"/>
    <w:rsid w:val="00770276"/>
    <w:rsid w:val="00787118"/>
    <w:rsid w:val="007C4965"/>
    <w:rsid w:val="007D7A87"/>
    <w:rsid w:val="007E609F"/>
    <w:rsid w:val="0087627D"/>
    <w:rsid w:val="008A104F"/>
    <w:rsid w:val="00910F3C"/>
    <w:rsid w:val="00916C97"/>
    <w:rsid w:val="00941EFC"/>
    <w:rsid w:val="00963786"/>
    <w:rsid w:val="00964B12"/>
    <w:rsid w:val="009A5307"/>
    <w:rsid w:val="009D1439"/>
    <w:rsid w:val="00B2252C"/>
    <w:rsid w:val="00B2431C"/>
    <w:rsid w:val="00C079DF"/>
    <w:rsid w:val="00C47FE6"/>
    <w:rsid w:val="00C5411A"/>
    <w:rsid w:val="00C970C9"/>
    <w:rsid w:val="00D07FDA"/>
    <w:rsid w:val="00D21E8F"/>
    <w:rsid w:val="00D62F1D"/>
    <w:rsid w:val="00D64749"/>
    <w:rsid w:val="00D655FA"/>
    <w:rsid w:val="00E6696F"/>
    <w:rsid w:val="00EC1D1C"/>
    <w:rsid w:val="00F3328C"/>
    <w:rsid w:val="00F34A2B"/>
    <w:rsid w:val="00F81DB8"/>
    <w:rsid w:val="00FA06D3"/>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FD6870"/>
    <w:pPr>
      <w:keepNext/>
      <w:keepLines/>
      <w:spacing w:after="0"/>
      <w:jc w:val="center"/>
      <w:outlineLvl w:val="0"/>
    </w:pPr>
    <w:rPr>
      <w:rFonts w:eastAsiaTheme="majorEastAsia" w:cstheme="majorBidi"/>
      <w:b/>
      <w:color w:val="4E4E4E"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FD6870"/>
    <w:pPr>
      <w:keepNext/>
      <w:keepLines/>
      <w:pBdr>
        <w:top w:val="single" w:sz="4" w:space="1" w:color="auto"/>
        <w:bottom w:val="single" w:sz="4" w:space="1" w:color="auto"/>
      </w:pBdr>
      <w:spacing w:after="240"/>
      <w:jc w:val="center"/>
      <w:outlineLvl w:val="2"/>
    </w:pPr>
    <w:rPr>
      <w:rFonts w:eastAsia="Times New Roman" w:cstheme="majorBidi"/>
      <w:color w:val="4E4E4E"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FD6870"/>
    <w:rPr>
      <w:rFonts w:ascii="Arial" w:eastAsiaTheme="majorEastAsia" w:hAnsi="Arial" w:cstheme="majorBidi"/>
      <w:b/>
      <w:noProof/>
      <w:color w:val="4E4E4E"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FD6870"/>
    <w:rPr>
      <w:rFonts w:ascii="Arial" w:eastAsia="Times New Roman" w:hAnsi="Arial" w:cstheme="majorBidi"/>
      <w:noProof/>
      <w:color w:val="4E4E4E"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1">
      <a:dk1>
        <a:srgbClr val="595959"/>
      </a:dk1>
      <a:lt1>
        <a:sysClr val="window" lastClr="FFFFFF"/>
      </a:lt1>
      <a:dk2>
        <a:srgbClr val="595959"/>
      </a:dk2>
      <a:lt2>
        <a:srgbClr val="FFFFFF"/>
      </a:lt2>
      <a:accent1>
        <a:srgbClr val="4E4E4E"/>
      </a:accent1>
      <a:accent2>
        <a:srgbClr val="5D5D5D"/>
      </a:accent2>
      <a:accent3>
        <a:srgbClr val="808080"/>
      </a:accent3>
      <a:accent4>
        <a:srgbClr val="4E4E4E"/>
      </a:accent4>
      <a:accent5>
        <a:srgbClr val="5D5D5D"/>
      </a:accent5>
      <a:accent6>
        <a:srgbClr val="808080"/>
      </a:accent6>
      <a:hlink>
        <a:srgbClr val="357A8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2024-04-30T06:50:00Z</dcterms:created>
  <dcterms:modified xsi:type="dcterms:W3CDTF">2024-04-30T06:57:00Z</dcterms:modified>
</cp:coreProperties>
</file>