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992561" w:rsidRDefault="007621FA" w:rsidP="00992561">
      <w:pPr>
        <w:pStyle w:val="Heading1"/>
      </w:pPr>
      <w:r w:rsidRPr="00992561">
        <w:t>Your Name</w:t>
      </w:r>
    </w:p>
    <w:p w:rsidR="007621FA" w:rsidRDefault="004678BA" w:rsidP="00587BFB">
      <w:pPr>
        <w:spacing w:after="0" w:line="276" w:lineRule="auto"/>
        <w:rPr>
          <w:rFonts w:cs="Arial"/>
        </w:rPr>
      </w:pPr>
      <w:r>
        <w:rPr>
          <w:rStyle w:val="Heading2Char"/>
          <w:rFonts w:cs="Arial"/>
        </w:rPr>
        <w:t>Financial Analyst</w:t>
      </w:r>
      <w:r w:rsidR="007621FA" w:rsidRPr="007670F9">
        <w:rPr>
          <w:rFonts w:cs="Arial"/>
        </w:rPr>
        <w:br/>
        <w:t>Phone Number | Email Address</w:t>
      </w:r>
      <w:r w:rsidR="008908BE" w:rsidRPr="007670F9">
        <w:rPr>
          <w:rFonts w:cs="Arial"/>
        </w:rPr>
        <w:t xml:space="preserve"> | City, State</w:t>
      </w:r>
    </w:p>
    <w:p w:rsidR="003C77BF" w:rsidRDefault="003C77BF" w:rsidP="003C77BF">
      <w:pPr>
        <w:pBdr>
          <w:bottom w:val="single" w:sz="4" w:space="1" w:color="auto"/>
        </w:pBdr>
        <w:spacing w:after="0" w:line="276" w:lineRule="auto"/>
        <w:rPr>
          <w:rFonts w:cs="Arial"/>
        </w:rPr>
      </w:pPr>
    </w:p>
    <w:p w:rsidR="00587BFB" w:rsidRPr="007670F9" w:rsidRDefault="00587BFB" w:rsidP="00587BFB">
      <w:pPr>
        <w:spacing w:after="0" w:line="276" w:lineRule="auto"/>
        <w:rPr>
          <w:rFonts w:cs="Arial"/>
        </w:rPr>
      </w:pPr>
    </w:p>
    <w:p w:rsidR="00BA186E" w:rsidRPr="00992561" w:rsidRDefault="00BA186E" w:rsidP="00992561">
      <w:pPr>
        <w:pStyle w:val="Heading3"/>
      </w:pPr>
      <w:r w:rsidRPr="00992561">
        <w:t>Professional Summary</w:t>
      </w:r>
    </w:p>
    <w:p w:rsidR="00BA186E" w:rsidRPr="00E91BFC" w:rsidRDefault="004678BA" w:rsidP="00BA186E">
      <w:pPr>
        <w:spacing w:after="0"/>
      </w:pPr>
      <w:r w:rsidRPr="004678BA">
        <w:t>Analytical and detail-oriented financial analyst with 2 years of experience in data analysis, financial reporting, and budgeting. Skilled in leveraging financial software and Excel to identify trends, assess financial performance, and make strategic recommendations. Adept at collaborating with cross-functional teams to improve financial processes and support key business decisions. Proven track record of optimizing financial workflows and contributing to cost-saving initiatives in fast-paced environments.</w:t>
      </w:r>
    </w:p>
    <w:p w:rsidR="00BA186E" w:rsidRPr="00E91BFC" w:rsidRDefault="00BA186E" w:rsidP="00BA186E">
      <w:pPr>
        <w:spacing w:after="0"/>
      </w:pPr>
    </w:p>
    <w:p w:rsidR="00BA186E" w:rsidRPr="00E91BFC" w:rsidRDefault="00EA4528" w:rsidP="00992561">
      <w:pPr>
        <w:pStyle w:val="Heading3"/>
      </w:pPr>
      <w:r>
        <w:t>Work</w:t>
      </w:r>
      <w:r w:rsidR="004678BA">
        <w:t xml:space="preserve"> </w:t>
      </w:r>
      <w:r w:rsidR="00BA186E">
        <w:t>Experience</w:t>
      </w:r>
    </w:p>
    <w:p w:rsidR="004678BA" w:rsidRPr="004678BA" w:rsidRDefault="004678BA" w:rsidP="004678BA">
      <w:pPr>
        <w:spacing w:after="0"/>
        <w:rPr>
          <w:bCs/>
        </w:rPr>
      </w:pPr>
      <w:r w:rsidRPr="004678BA">
        <w:rPr>
          <w:b/>
          <w:bCs/>
        </w:rPr>
        <w:t xml:space="preserve">Financial Analyst | </w:t>
      </w:r>
      <w:r w:rsidRPr="004678BA">
        <w:rPr>
          <w:b/>
          <w:bCs/>
          <w:iCs/>
        </w:rPr>
        <w:t>ABC Technologies | New York, NY</w:t>
      </w:r>
      <w:bookmarkStart w:id="0" w:name="_GoBack"/>
      <w:bookmarkEnd w:id="0"/>
      <w:r w:rsidRPr="004678BA">
        <w:rPr>
          <w:bCs/>
        </w:rPr>
        <w:br/>
      </w:r>
      <w:r w:rsidRPr="004678BA">
        <w:rPr>
          <w:bCs/>
          <w:i/>
          <w:iCs/>
        </w:rPr>
        <w:t>August 20XX – Present</w:t>
      </w:r>
    </w:p>
    <w:p w:rsidR="004678BA" w:rsidRPr="004678BA" w:rsidRDefault="004678BA" w:rsidP="004678BA">
      <w:pPr>
        <w:numPr>
          <w:ilvl w:val="0"/>
          <w:numId w:val="20"/>
        </w:numPr>
        <w:spacing w:after="0"/>
        <w:rPr>
          <w:bCs/>
        </w:rPr>
      </w:pPr>
      <w:r w:rsidRPr="004678BA">
        <w:rPr>
          <w:bCs/>
        </w:rPr>
        <w:t>Created financial reports and dashboards to track key performance indicators, improving decision-making for department leaders.</w:t>
      </w:r>
    </w:p>
    <w:p w:rsidR="004678BA" w:rsidRPr="004678BA" w:rsidRDefault="004678BA" w:rsidP="004678BA">
      <w:pPr>
        <w:numPr>
          <w:ilvl w:val="0"/>
          <w:numId w:val="20"/>
        </w:numPr>
        <w:spacing w:after="0"/>
        <w:rPr>
          <w:bCs/>
        </w:rPr>
      </w:pPr>
      <w:r w:rsidRPr="004678BA">
        <w:rPr>
          <w:bCs/>
        </w:rPr>
        <w:t>Collaborated with cross-functional teams to forecast expenses and revenues, ensuring alignment with the company’s financial goals.</w:t>
      </w:r>
    </w:p>
    <w:p w:rsidR="004678BA" w:rsidRPr="004678BA" w:rsidRDefault="004678BA" w:rsidP="004678BA">
      <w:pPr>
        <w:numPr>
          <w:ilvl w:val="0"/>
          <w:numId w:val="20"/>
        </w:numPr>
        <w:spacing w:after="0"/>
        <w:rPr>
          <w:bCs/>
        </w:rPr>
      </w:pPr>
      <w:r w:rsidRPr="004678BA">
        <w:rPr>
          <w:bCs/>
        </w:rPr>
        <w:t>Identified potential risks and provided recommendations that helped mitigate over $150K in operational costs.</w:t>
      </w:r>
    </w:p>
    <w:p w:rsidR="004678BA" w:rsidRPr="004678BA" w:rsidRDefault="004678BA" w:rsidP="004678BA">
      <w:pPr>
        <w:numPr>
          <w:ilvl w:val="0"/>
          <w:numId w:val="20"/>
        </w:numPr>
        <w:spacing w:after="0"/>
        <w:rPr>
          <w:bCs/>
        </w:rPr>
      </w:pPr>
      <w:r w:rsidRPr="004678BA">
        <w:rPr>
          <w:bCs/>
        </w:rPr>
        <w:t>Supported budget preparation and analysis, ensuring all departments adhered to financial constraints.</w:t>
      </w:r>
    </w:p>
    <w:p w:rsidR="004678BA" w:rsidRPr="004678BA" w:rsidRDefault="004678BA" w:rsidP="004678BA">
      <w:pPr>
        <w:numPr>
          <w:ilvl w:val="0"/>
          <w:numId w:val="20"/>
        </w:numPr>
        <w:spacing w:after="0"/>
        <w:rPr>
          <w:bCs/>
        </w:rPr>
      </w:pPr>
      <w:r w:rsidRPr="004678BA">
        <w:rPr>
          <w:bCs/>
        </w:rPr>
        <w:t>Utilized financial modeling techniques to analyze the impact of market trends on profitability and recommend actionable solutions.</w:t>
      </w:r>
    </w:p>
    <w:p w:rsidR="004678BA" w:rsidRPr="004678BA" w:rsidRDefault="004678BA" w:rsidP="004678BA">
      <w:pPr>
        <w:spacing w:after="0"/>
        <w:rPr>
          <w:b/>
          <w:bCs/>
        </w:rPr>
      </w:pPr>
    </w:p>
    <w:p w:rsidR="004678BA" w:rsidRPr="004678BA" w:rsidRDefault="004678BA" w:rsidP="004678BA">
      <w:pPr>
        <w:spacing w:after="0"/>
        <w:rPr>
          <w:bCs/>
        </w:rPr>
      </w:pPr>
      <w:r w:rsidRPr="004678BA">
        <w:rPr>
          <w:b/>
          <w:bCs/>
        </w:rPr>
        <w:t xml:space="preserve">Junior Financial Analyst | </w:t>
      </w:r>
      <w:r w:rsidRPr="004678BA">
        <w:rPr>
          <w:b/>
          <w:bCs/>
          <w:iCs/>
        </w:rPr>
        <w:t>XYZ Corp | New York, NY</w:t>
      </w:r>
      <w:r w:rsidRPr="004678BA">
        <w:rPr>
          <w:bCs/>
        </w:rPr>
        <w:br/>
      </w:r>
      <w:r w:rsidRPr="004678BA">
        <w:rPr>
          <w:bCs/>
          <w:i/>
          <w:iCs/>
        </w:rPr>
        <w:t>June 20XX – July 20XX</w:t>
      </w:r>
    </w:p>
    <w:p w:rsidR="004678BA" w:rsidRPr="004678BA" w:rsidRDefault="004678BA" w:rsidP="004678BA">
      <w:pPr>
        <w:numPr>
          <w:ilvl w:val="0"/>
          <w:numId w:val="21"/>
        </w:numPr>
        <w:spacing w:after="0"/>
        <w:rPr>
          <w:bCs/>
        </w:rPr>
      </w:pPr>
      <w:r w:rsidRPr="004678BA">
        <w:rPr>
          <w:bCs/>
        </w:rPr>
        <w:t>Assisted in preparing quarterly financial reports and monthly variance analyses for senior management.</w:t>
      </w:r>
    </w:p>
    <w:p w:rsidR="004678BA" w:rsidRPr="004678BA" w:rsidRDefault="004678BA" w:rsidP="004678BA">
      <w:pPr>
        <w:numPr>
          <w:ilvl w:val="0"/>
          <w:numId w:val="21"/>
        </w:numPr>
        <w:spacing w:after="0"/>
        <w:rPr>
          <w:bCs/>
        </w:rPr>
      </w:pPr>
      <w:r w:rsidRPr="004678BA">
        <w:rPr>
          <w:bCs/>
        </w:rPr>
        <w:t>Monitored company expenses and helped identify cost-saving initiatives that reduced overhead costs by 10%.</w:t>
      </w:r>
    </w:p>
    <w:p w:rsidR="004678BA" w:rsidRPr="004678BA" w:rsidRDefault="004678BA" w:rsidP="0077190E">
      <w:pPr>
        <w:numPr>
          <w:ilvl w:val="0"/>
          <w:numId w:val="21"/>
        </w:numPr>
        <w:spacing w:after="0"/>
      </w:pPr>
      <w:r w:rsidRPr="004678BA">
        <w:rPr>
          <w:bCs/>
        </w:rPr>
        <w:t xml:space="preserve">Analyzed market trends and competitor financial performance to provide insights into potential investment opportunities. </w:t>
      </w:r>
    </w:p>
    <w:p w:rsidR="00BA55F7" w:rsidRDefault="004678BA" w:rsidP="0077190E">
      <w:pPr>
        <w:numPr>
          <w:ilvl w:val="0"/>
          <w:numId w:val="21"/>
        </w:numPr>
        <w:spacing w:after="0"/>
      </w:pPr>
      <w:r w:rsidRPr="004678BA">
        <w:rPr>
          <w:bCs/>
        </w:rPr>
        <w:t>Supported data-driven decision-making by collecting and organizing financial data for in-depth analysis.</w:t>
      </w:r>
    </w:p>
    <w:p w:rsidR="004678BA" w:rsidRDefault="004678BA" w:rsidP="004678BA">
      <w:pPr>
        <w:spacing w:after="0"/>
      </w:pPr>
    </w:p>
    <w:p w:rsidR="004678BA" w:rsidRDefault="004678BA" w:rsidP="004678BA">
      <w:pPr>
        <w:pStyle w:val="Heading3"/>
      </w:pPr>
      <w:r>
        <w:t>Education</w:t>
      </w:r>
    </w:p>
    <w:p w:rsidR="006D2E22" w:rsidRDefault="006D2E22" w:rsidP="006D2E22">
      <w:pPr>
        <w:spacing w:after="0"/>
        <w:rPr>
          <w:i/>
          <w:iCs/>
        </w:rPr>
      </w:pPr>
      <w:r w:rsidRPr="006D2E22">
        <w:rPr>
          <w:b/>
          <w:bCs/>
        </w:rPr>
        <w:t>Bachelor of Science in Finance</w:t>
      </w:r>
      <w:r w:rsidRPr="006D2E22">
        <w:br/>
      </w:r>
      <w:r w:rsidRPr="006D2E22">
        <w:rPr>
          <w:iCs/>
        </w:rPr>
        <w:t>University of New York | New York, NY</w:t>
      </w:r>
      <w:r w:rsidRPr="006D2E22">
        <w:br/>
      </w:r>
      <w:r w:rsidRPr="006D2E22">
        <w:rPr>
          <w:i/>
          <w:iCs/>
        </w:rPr>
        <w:t>Graduated: May 20XX</w:t>
      </w:r>
    </w:p>
    <w:p w:rsidR="00AE07C3" w:rsidRDefault="00AE07C3" w:rsidP="006D2E22">
      <w:pPr>
        <w:spacing w:after="0"/>
        <w:rPr>
          <w:iCs/>
        </w:rPr>
      </w:pPr>
    </w:p>
    <w:p w:rsidR="00631F59" w:rsidRPr="00631F59" w:rsidRDefault="00AE07C3" w:rsidP="00DF6188">
      <w:pPr>
        <w:pStyle w:val="Heading3"/>
      </w:pPr>
      <w:r>
        <w:t>Certifications</w:t>
      </w:r>
    </w:p>
    <w:p w:rsidR="00AE07C3" w:rsidRPr="00632A75" w:rsidRDefault="00AE07C3" w:rsidP="00AE07C3">
      <w:pPr>
        <w:numPr>
          <w:ilvl w:val="0"/>
          <w:numId w:val="22"/>
        </w:numPr>
        <w:spacing w:after="0"/>
      </w:pPr>
      <w:r w:rsidRPr="00632A75">
        <w:rPr>
          <w:bCs/>
        </w:rPr>
        <w:t>Certified Financial Analyst (CFA) Level I</w:t>
      </w:r>
      <w:r w:rsidRPr="00632A75">
        <w:t xml:space="preserve"> – Expected completion: 20XX</w:t>
      </w:r>
    </w:p>
    <w:p w:rsidR="00AE07C3" w:rsidRPr="00632A75" w:rsidRDefault="00AE07C3" w:rsidP="00AE07C3">
      <w:pPr>
        <w:numPr>
          <w:ilvl w:val="0"/>
          <w:numId w:val="22"/>
        </w:numPr>
        <w:spacing w:after="0"/>
      </w:pPr>
      <w:r w:rsidRPr="00632A75">
        <w:rPr>
          <w:bCs/>
        </w:rPr>
        <w:t>Microsoft Excel Specialist Certification</w:t>
      </w:r>
      <w:r w:rsidRPr="00632A75">
        <w:t xml:space="preserve"> – 20XX</w:t>
      </w:r>
    </w:p>
    <w:p w:rsidR="00BA186E" w:rsidRPr="00E91BFC" w:rsidRDefault="00BA186E" w:rsidP="00BA186E">
      <w:pPr>
        <w:spacing w:after="0"/>
      </w:pPr>
    </w:p>
    <w:p w:rsidR="00631F59" w:rsidRPr="00631F59" w:rsidRDefault="00BA186E" w:rsidP="00DF6188">
      <w:pPr>
        <w:pStyle w:val="Heading3"/>
      </w:pPr>
      <w:r>
        <w:t>Skills</w:t>
      </w:r>
    </w:p>
    <w:p w:rsidR="00632A75" w:rsidRPr="00632A75" w:rsidRDefault="00632A75" w:rsidP="00632A75">
      <w:pPr>
        <w:numPr>
          <w:ilvl w:val="0"/>
          <w:numId w:val="23"/>
        </w:numPr>
        <w:spacing w:after="0"/>
      </w:pPr>
      <w:r w:rsidRPr="00632A75">
        <w:rPr>
          <w:b/>
          <w:bCs/>
        </w:rPr>
        <w:t>Excel</w:t>
      </w:r>
      <w:r w:rsidRPr="00632A75">
        <w:t>: Advanced (Pivot Tables, Macros, VLOOKUP)</w:t>
      </w:r>
    </w:p>
    <w:p w:rsidR="00632A75" w:rsidRPr="00632A75" w:rsidRDefault="00632A75" w:rsidP="00632A75">
      <w:pPr>
        <w:numPr>
          <w:ilvl w:val="0"/>
          <w:numId w:val="23"/>
        </w:numPr>
        <w:spacing w:after="0"/>
      </w:pPr>
      <w:r w:rsidRPr="00632A75">
        <w:rPr>
          <w:b/>
          <w:bCs/>
        </w:rPr>
        <w:t>SAP</w:t>
      </w:r>
      <w:r w:rsidRPr="00632A75">
        <w:t>: Financial Reporting, Data Entry</w:t>
      </w:r>
    </w:p>
    <w:p w:rsidR="00632A75" w:rsidRPr="00632A75" w:rsidRDefault="00632A75" w:rsidP="00632A75">
      <w:pPr>
        <w:numPr>
          <w:ilvl w:val="0"/>
          <w:numId w:val="23"/>
        </w:numPr>
        <w:spacing w:after="0"/>
      </w:pPr>
      <w:r w:rsidRPr="00632A75">
        <w:rPr>
          <w:b/>
          <w:bCs/>
        </w:rPr>
        <w:t>Power BI</w:t>
      </w:r>
      <w:r w:rsidRPr="00632A75">
        <w:t>: Data Visualization and Reporting</w:t>
      </w:r>
    </w:p>
    <w:p w:rsidR="00632A75" w:rsidRPr="00632A75" w:rsidRDefault="00632A75" w:rsidP="00632A75">
      <w:pPr>
        <w:numPr>
          <w:ilvl w:val="0"/>
          <w:numId w:val="23"/>
        </w:numPr>
        <w:spacing w:after="0"/>
      </w:pPr>
      <w:r w:rsidRPr="00632A75">
        <w:rPr>
          <w:b/>
          <w:bCs/>
        </w:rPr>
        <w:t>QuickBooks</w:t>
      </w:r>
      <w:r w:rsidRPr="00632A75">
        <w:t>: Transaction Management, Financial Reporting</w:t>
      </w:r>
    </w:p>
    <w:p w:rsidR="00632A75" w:rsidRDefault="00632A75" w:rsidP="00632A75">
      <w:pPr>
        <w:numPr>
          <w:ilvl w:val="0"/>
          <w:numId w:val="23"/>
        </w:numPr>
        <w:spacing w:after="0"/>
      </w:pPr>
      <w:r w:rsidRPr="00632A75">
        <w:rPr>
          <w:b/>
          <w:bCs/>
        </w:rPr>
        <w:t>SQL</w:t>
      </w:r>
      <w:r w:rsidRPr="00632A75">
        <w:t>: Data Querying and Analysis</w:t>
      </w:r>
    </w:p>
    <w:p w:rsidR="005E7CD8" w:rsidRDefault="005E7CD8" w:rsidP="005E7CD8">
      <w:pPr>
        <w:spacing w:after="0"/>
      </w:pPr>
    </w:p>
    <w:p w:rsidR="005E7CD8" w:rsidRDefault="005E7CD8" w:rsidP="005E7CD8">
      <w:pPr>
        <w:pStyle w:val="Heading3"/>
      </w:pPr>
      <w:r>
        <w:lastRenderedPageBreak/>
        <w:t>Additional Information</w:t>
      </w:r>
    </w:p>
    <w:p w:rsidR="005E7CD8" w:rsidRDefault="005E7CD8" w:rsidP="005E7CD8">
      <w:pPr>
        <w:numPr>
          <w:ilvl w:val="0"/>
          <w:numId w:val="24"/>
        </w:numPr>
        <w:spacing w:after="0"/>
      </w:pPr>
      <w:r w:rsidRPr="004907CD">
        <w:t>Volunteered as a financial consultant for a local non-profit, improving their budgeting and financial tracking processes.</w:t>
      </w:r>
    </w:p>
    <w:p w:rsidR="005E7CD8" w:rsidRPr="004907CD" w:rsidRDefault="005E7CD8" w:rsidP="005E7CD8">
      <w:pPr>
        <w:spacing w:after="0"/>
      </w:pPr>
    </w:p>
    <w:p w:rsidR="005E7CD8" w:rsidRDefault="005E7CD8" w:rsidP="005E7CD8">
      <w:pPr>
        <w:pStyle w:val="Heading3"/>
      </w:pPr>
      <w:r>
        <w:t>Core Skills</w:t>
      </w:r>
    </w:p>
    <w:p w:rsidR="005E7CD8" w:rsidRPr="004907CD" w:rsidRDefault="005E7CD8" w:rsidP="005E7CD8">
      <w:pPr>
        <w:numPr>
          <w:ilvl w:val="0"/>
          <w:numId w:val="25"/>
        </w:numPr>
        <w:spacing w:after="0"/>
      </w:pPr>
      <w:r w:rsidRPr="004907CD">
        <w:t>Financial Modeling &amp; Forecasting</w:t>
      </w:r>
    </w:p>
    <w:p w:rsidR="005E7CD8" w:rsidRPr="004907CD" w:rsidRDefault="005E7CD8" w:rsidP="005E7CD8">
      <w:pPr>
        <w:numPr>
          <w:ilvl w:val="0"/>
          <w:numId w:val="25"/>
        </w:numPr>
        <w:spacing w:after="0"/>
      </w:pPr>
      <w:r w:rsidRPr="004907CD">
        <w:t>Budget Development &amp; Management</w:t>
      </w:r>
    </w:p>
    <w:p w:rsidR="005E7CD8" w:rsidRPr="004907CD" w:rsidRDefault="005E7CD8" w:rsidP="005E7CD8">
      <w:pPr>
        <w:numPr>
          <w:ilvl w:val="0"/>
          <w:numId w:val="25"/>
        </w:numPr>
        <w:spacing w:after="0"/>
      </w:pPr>
      <w:r w:rsidRPr="004907CD">
        <w:t>Data Analysis &amp; Reporting</w:t>
      </w:r>
    </w:p>
    <w:p w:rsidR="005E7CD8" w:rsidRPr="004907CD" w:rsidRDefault="005E7CD8" w:rsidP="005E7CD8">
      <w:pPr>
        <w:numPr>
          <w:ilvl w:val="0"/>
          <w:numId w:val="25"/>
        </w:numPr>
        <w:spacing w:after="0"/>
      </w:pPr>
      <w:r w:rsidRPr="004907CD">
        <w:t>Financial Statement Analysis</w:t>
      </w:r>
    </w:p>
    <w:p w:rsidR="005E7CD8" w:rsidRPr="004907CD" w:rsidRDefault="005E7CD8" w:rsidP="005E7CD8">
      <w:pPr>
        <w:numPr>
          <w:ilvl w:val="0"/>
          <w:numId w:val="25"/>
        </w:numPr>
        <w:spacing w:after="0"/>
      </w:pPr>
      <w:r w:rsidRPr="004907CD">
        <w:t>Cost Reduction Strategies</w:t>
      </w:r>
    </w:p>
    <w:p w:rsidR="005E7CD8" w:rsidRPr="004907CD" w:rsidRDefault="005E7CD8" w:rsidP="005E7CD8">
      <w:pPr>
        <w:numPr>
          <w:ilvl w:val="0"/>
          <w:numId w:val="25"/>
        </w:numPr>
        <w:spacing w:after="0"/>
      </w:pPr>
      <w:r w:rsidRPr="004907CD">
        <w:t>Financial Software (Excel, SAP, QuickBooks)</w:t>
      </w:r>
    </w:p>
    <w:p w:rsidR="005E7CD8" w:rsidRPr="004907CD" w:rsidRDefault="005E7CD8" w:rsidP="005E7CD8">
      <w:pPr>
        <w:numPr>
          <w:ilvl w:val="0"/>
          <w:numId w:val="25"/>
        </w:numPr>
        <w:spacing w:after="0"/>
      </w:pPr>
      <w:r w:rsidRPr="004907CD">
        <w:t>Risk Analysis &amp; Mitigation</w:t>
      </w:r>
    </w:p>
    <w:p w:rsidR="005E7CD8" w:rsidRPr="004907CD" w:rsidRDefault="005E7CD8" w:rsidP="005E7CD8">
      <w:pPr>
        <w:numPr>
          <w:ilvl w:val="0"/>
          <w:numId w:val="25"/>
        </w:numPr>
        <w:spacing w:after="0"/>
      </w:pPr>
      <w:r w:rsidRPr="004907CD">
        <w:t>Market Research &amp; Trend Analysis</w:t>
      </w:r>
    </w:p>
    <w:p w:rsidR="005E7CD8" w:rsidRPr="004907CD" w:rsidRDefault="005E7CD8" w:rsidP="005E7CD8">
      <w:pPr>
        <w:numPr>
          <w:ilvl w:val="0"/>
          <w:numId w:val="25"/>
        </w:numPr>
        <w:spacing w:after="0"/>
      </w:pPr>
      <w:r w:rsidRPr="004907CD">
        <w:t>Business Intelligence Tools (Tableau, Power BI)</w:t>
      </w:r>
    </w:p>
    <w:p w:rsidR="005E7CD8" w:rsidRPr="004907CD" w:rsidRDefault="005E7CD8" w:rsidP="005E7CD8">
      <w:pPr>
        <w:numPr>
          <w:ilvl w:val="0"/>
          <w:numId w:val="25"/>
        </w:numPr>
        <w:spacing w:after="0"/>
      </w:pPr>
      <w:r w:rsidRPr="004907CD">
        <w:t>Strong Communication &amp; Presentation Skills</w:t>
      </w:r>
    </w:p>
    <w:p w:rsidR="005E7CD8" w:rsidRPr="004907CD" w:rsidRDefault="005E7CD8" w:rsidP="005E7CD8">
      <w:pPr>
        <w:numPr>
          <w:ilvl w:val="0"/>
          <w:numId w:val="25"/>
        </w:numPr>
        <w:spacing w:after="0"/>
      </w:pPr>
      <w:r w:rsidRPr="004907CD">
        <w:t>Attention to Detail &amp; Accuracy</w:t>
      </w:r>
    </w:p>
    <w:p w:rsidR="005E7CD8" w:rsidRPr="00632A75" w:rsidRDefault="005E7CD8" w:rsidP="005E7CD8">
      <w:pPr>
        <w:numPr>
          <w:ilvl w:val="0"/>
          <w:numId w:val="25"/>
        </w:numPr>
        <w:spacing w:after="0"/>
      </w:pPr>
      <w:r w:rsidRPr="004907CD">
        <w:t>Pro</w:t>
      </w:r>
      <w:r>
        <w:t>blem Solving &amp; Critical Thinkin</w:t>
      </w:r>
    </w:p>
    <w:p w:rsidR="003872C6" w:rsidRDefault="003872C6" w:rsidP="007670F9">
      <w:pPr>
        <w:spacing w:line="276" w:lineRule="auto"/>
        <w:rPr>
          <w:rFonts w:cs="Arial"/>
        </w:rPr>
      </w:pPr>
    </w:p>
    <w:p w:rsidR="003872C6" w:rsidRDefault="003872C6" w:rsidP="007670F9">
      <w:pPr>
        <w:spacing w:line="276" w:lineRule="auto"/>
        <w:rPr>
          <w:rFonts w:cs="Arial"/>
        </w:rPr>
      </w:pPr>
      <w:r>
        <mc:AlternateContent>
          <mc:Choice Requires="wpg">
            <w:drawing>
              <wp:anchor distT="0" distB="0" distL="114300" distR="114300" simplePos="0" relativeHeight="251659264" behindDoc="0" locked="0" layoutInCell="1" allowOverlap="1" wp14:anchorId="3F644749" wp14:editId="050F8CE5">
                <wp:simplePos x="0" y="0"/>
                <wp:positionH relativeFrom="margin">
                  <wp:align>center</wp:align>
                </wp:positionH>
                <wp:positionV relativeFrom="paragraph">
                  <wp:posOffset>266700</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872C6" w:rsidRDefault="003872C6" w:rsidP="003872C6"/>
                            <w:p w:rsidR="003872C6" w:rsidRPr="00D07FDA" w:rsidRDefault="003872C6" w:rsidP="003872C6">
                              <w:r w:rsidRPr="0028477B">
                                <w:t>Copyright information - Please read</w:t>
                              </w:r>
                            </w:p>
                            <w:p w:rsidR="003872C6" w:rsidRDefault="003872C6" w:rsidP="003872C6">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3872C6" w:rsidRPr="00573EF0" w:rsidRDefault="003872C6" w:rsidP="003872C6">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3872C6" w:rsidRPr="00296A64" w:rsidRDefault="003872C6" w:rsidP="003872C6">
                              <w:pPr>
                                <w:jc w:val="center"/>
                                <w:rPr>
                                  <w:color w:val="494A49"/>
                                </w:rPr>
                              </w:pPr>
                            </w:p>
                            <w:p w:rsidR="003872C6" w:rsidRPr="00D07FDA" w:rsidRDefault="003872C6" w:rsidP="003872C6">
                              <w:pPr>
                                <w:jc w:val="center"/>
                                <w:rPr>
                                  <w:color w:val="002060"/>
                                  <w:sz w:val="44"/>
                                </w:rPr>
                              </w:pPr>
                              <w:r w:rsidRPr="005D2E5A">
                                <w:rPr>
                                  <w:color w:val="002060"/>
                                  <w:sz w:val="44"/>
                                </w:rPr>
                                <w:t>Need resume writing help?</w:t>
                              </w:r>
                            </w:p>
                            <w:p w:rsidR="003872C6" w:rsidRPr="004F6CE7" w:rsidRDefault="003872C6" w:rsidP="003872C6">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644749" id="Group 4" o:spid="_x0000_s1026" style="position:absolute;margin-left:0;margin-top:21pt;width:510.55pt;height:301.1pt;z-index:251659264;mso-position-horizontal:center;mso-position-horizontal-relative:margin;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3872C6" w:rsidRDefault="003872C6" w:rsidP="003872C6"/>
                      <w:p w:rsidR="003872C6" w:rsidRPr="00D07FDA" w:rsidRDefault="003872C6" w:rsidP="003872C6">
                        <w:r w:rsidRPr="0028477B">
                          <w:t>Copyright information - Please read</w:t>
                        </w:r>
                      </w:p>
                      <w:p w:rsidR="003872C6" w:rsidRDefault="003872C6" w:rsidP="003872C6">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3872C6" w:rsidRPr="00573EF0" w:rsidRDefault="003872C6" w:rsidP="003872C6">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3872C6" w:rsidRPr="00296A64" w:rsidRDefault="003872C6" w:rsidP="003872C6">
                        <w:pPr>
                          <w:jc w:val="center"/>
                          <w:rPr>
                            <w:color w:val="494A49"/>
                          </w:rPr>
                        </w:pPr>
                      </w:p>
                      <w:p w:rsidR="003872C6" w:rsidRPr="00D07FDA" w:rsidRDefault="003872C6" w:rsidP="003872C6">
                        <w:pPr>
                          <w:jc w:val="center"/>
                          <w:rPr>
                            <w:color w:val="002060"/>
                            <w:sz w:val="44"/>
                          </w:rPr>
                        </w:pPr>
                        <w:r w:rsidRPr="005D2E5A">
                          <w:rPr>
                            <w:color w:val="002060"/>
                            <w:sz w:val="44"/>
                          </w:rPr>
                          <w:t>Need resume writing help?</w:t>
                        </w:r>
                      </w:p>
                      <w:p w:rsidR="003872C6" w:rsidRPr="004F6CE7" w:rsidRDefault="003872C6" w:rsidP="003872C6">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margin"/>
              </v:group>
            </w:pict>
          </mc:Fallback>
        </mc:AlternateContent>
      </w:r>
    </w:p>
    <w:p w:rsidR="003872C6" w:rsidRPr="007670F9" w:rsidRDefault="003872C6" w:rsidP="007670F9">
      <w:pPr>
        <w:spacing w:line="276" w:lineRule="auto"/>
        <w:rPr>
          <w:rFonts w:cs="Arial"/>
        </w:rPr>
      </w:pPr>
    </w:p>
    <w:sectPr w:rsidR="003872C6" w:rsidRPr="007670F9" w:rsidSect="003C77B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D17" w:rsidRDefault="00193D17" w:rsidP="00941EFC">
      <w:pPr>
        <w:spacing w:after="0" w:line="240" w:lineRule="auto"/>
      </w:pPr>
      <w:r>
        <w:separator/>
      </w:r>
    </w:p>
  </w:endnote>
  <w:endnote w:type="continuationSeparator" w:id="0">
    <w:p w:rsidR="00193D17" w:rsidRDefault="00193D17"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D17" w:rsidRDefault="00193D17" w:rsidP="00941EFC">
      <w:pPr>
        <w:spacing w:after="0" w:line="240" w:lineRule="auto"/>
      </w:pPr>
      <w:r>
        <w:separator/>
      </w:r>
    </w:p>
  </w:footnote>
  <w:footnote w:type="continuationSeparator" w:id="0">
    <w:p w:rsidR="00193D17" w:rsidRDefault="00193D17"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BD9"/>
    <w:multiLevelType w:val="multilevel"/>
    <w:tmpl w:val="0934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0B91"/>
    <w:multiLevelType w:val="multilevel"/>
    <w:tmpl w:val="D678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96057"/>
    <w:multiLevelType w:val="multilevel"/>
    <w:tmpl w:val="634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12F84"/>
    <w:multiLevelType w:val="multilevel"/>
    <w:tmpl w:val="0BCC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A75F0"/>
    <w:multiLevelType w:val="multilevel"/>
    <w:tmpl w:val="813E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F2C71"/>
    <w:multiLevelType w:val="multilevel"/>
    <w:tmpl w:val="3EB4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E3925"/>
    <w:multiLevelType w:val="multilevel"/>
    <w:tmpl w:val="E988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B31C24"/>
    <w:multiLevelType w:val="multilevel"/>
    <w:tmpl w:val="A71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82BC2"/>
    <w:multiLevelType w:val="multilevel"/>
    <w:tmpl w:val="F2FC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60123"/>
    <w:multiLevelType w:val="hybridMultilevel"/>
    <w:tmpl w:val="AA4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0692F"/>
    <w:multiLevelType w:val="hybridMultilevel"/>
    <w:tmpl w:val="170E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C68"/>
    <w:multiLevelType w:val="multilevel"/>
    <w:tmpl w:val="B96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DE1A0E"/>
    <w:multiLevelType w:val="multilevel"/>
    <w:tmpl w:val="9C7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1907C2"/>
    <w:multiLevelType w:val="multilevel"/>
    <w:tmpl w:val="B32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77FE7"/>
    <w:multiLevelType w:val="multilevel"/>
    <w:tmpl w:val="4410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C4BC2"/>
    <w:multiLevelType w:val="hybridMultilevel"/>
    <w:tmpl w:val="1D7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1104B"/>
    <w:multiLevelType w:val="multilevel"/>
    <w:tmpl w:val="646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8A4397"/>
    <w:multiLevelType w:val="multilevel"/>
    <w:tmpl w:val="694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751B1C"/>
    <w:multiLevelType w:val="multilevel"/>
    <w:tmpl w:val="7A3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6"/>
  </w:num>
  <w:num w:numId="4">
    <w:abstractNumId w:val="19"/>
  </w:num>
  <w:num w:numId="5">
    <w:abstractNumId w:val="4"/>
  </w:num>
  <w:num w:numId="6">
    <w:abstractNumId w:val="11"/>
  </w:num>
  <w:num w:numId="7">
    <w:abstractNumId w:val="21"/>
  </w:num>
  <w:num w:numId="8">
    <w:abstractNumId w:val="14"/>
  </w:num>
  <w:num w:numId="9">
    <w:abstractNumId w:val="13"/>
  </w:num>
  <w:num w:numId="10">
    <w:abstractNumId w:val="24"/>
  </w:num>
  <w:num w:numId="11">
    <w:abstractNumId w:val="12"/>
  </w:num>
  <w:num w:numId="12">
    <w:abstractNumId w:val="18"/>
  </w:num>
  <w:num w:numId="13">
    <w:abstractNumId w:val="2"/>
  </w:num>
  <w:num w:numId="14">
    <w:abstractNumId w:val="22"/>
  </w:num>
  <w:num w:numId="15">
    <w:abstractNumId w:val="8"/>
  </w:num>
  <w:num w:numId="16">
    <w:abstractNumId w:val="23"/>
  </w:num>
  <w:num w:numId="17">
    <w:abstractNumId w:val="20"/>
  </w:num>
  <w:num w:numId="18">
    <w:abstractNumId w:val="17"/>
  </w:num>
  <w:num w:numId="19">
    <w:abstractNumId w:val="1"/>
  </w:num>
  <w:num w:numId="20">
    <w:abstractNumId w:val="3"/>
  </w:num>
  <w:num w:numId="21">
    <w:abstractNumId w:val="10"/>
  </w:num>
  <w:num w:numId="22">
    <w:abstractNumId w:val="7"/>
  </w:num>
  <w:num w:numId="23">
    <w:abstractNumId w:val="15"/>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21218"/>
    <w:rsid w:val="00090E67"/>
    <w:rsid w:val="000A407C"/>
    <w:rsid w:val="000A4DDC"/>
    <w:rsid w:val="000D69E6"/>
    <w:rsid w:val="000F4EAE"/>
    <w:rsid w:val="001055EB"/>
    <w:rsid w:val="00193D17"/>
    <w:rsid w:val="00206B5E"/>
    <w:rsid w:val="00227308"/>
    <w:rsid w:val="00281C6D"/>
    <w:rsid w:val="00313F28"/>
    <w:rsid w:val="0034524A"/>
    <w:rsid w:val="00366F91"/>
    <w:rsid w:val="003872C6"/>
    <w:rsid w:val="003950EC"/>
    <w:rsid w:val="003B03F8"/>
    <w:rsid w:val="003C7754"/>
    <w:rsid w:val="003C77BF"/>
    <w:rsid w:val="003E07C8"/>
    <w:rsid w:val="004501D7"/>
    <w:rsid w:val="004678BA"/>
    <w:rsid w:val="0047209D"/>
    <w:rsid w:val="00495A67"/>
    <w:rsid w:val="004D259D"/>
    <w:rsid w:val="00514259"/>
    <w:rsid w:val="00515467"/>
    <w:rsid w:val="00565C19"/>
    <w:rsid w:val="0057484B"/>
    <w:rsid w:val="00587BFB"/>
    <w:rsid w:val="00594E32"/>
    <w:rsid w:val="005D4ECC"/>
    <w:rsid w:val="005E7CD8"/>
    <w:rsid w:val="00631F59"/>
    <w:rsid w:val="00632A75"/>
    <w:rsid w:val="00650328"/>
    <w:rsid w:val="006708DB"/>
    <w:rsid w:val="006D2E22"/>
    <w:rsid w:val="006E2609"/>
    <w:rsid w:val="0076068F"/>
    <w:rsid w:val="00761791"/>
    <w:rsid w:val="007621FA"/>
    <w:rsid w:val="007670F9"/>
    <w:rsid w:val="00770276"/>
    <w:rsid w:val="007E609F"/>
    <w:rsid w:val="0087627D"/>
    <w:rsid w:val="008908BE"/>
    <w:rsid w:val="008914CB"/>
    <w:rsid w:val="008A104F"/>
    <w:rsid w:val="008D5358"/>
    <w:rsid w:val="009109CE"/>
    <w:rsid w:val="00910F3C"/>
    <w:rsid w:val="00916C97"/>
    <w:rsid w:val="00941EFC"/>
    <w:rsid w:val="00963786"/>
    <w:rsid w:val="0097739D"/>
    <w:rsid w:val="00992561"/>
    <w:rsid w:val="00AE07C3"/>
    <w:rsid w:val="00B2252C"/>
    <w:rsid w:val="00B2431C"/>
    <w:rsid w:val="00BA186E"/>
    <w:rsid w:val="00BA55F7"/>
    <w:rsid w:val="00C079DF"/>
    <w:rsid w:val="00C47FE6"/>
    <w:rsid w:val="00C5411A"/>
    <w:rsid w:val="00C970C9"/>
    <w:rsid w:val="00D07FDA"/>
    <w:rsid w:val="00D64749"/>
    <w:rsid w:val="00D655FA"/>
    <w:rsid w:val="00DF6188"/>
    <w:rsid w:val="00E010DB"/>
    <w:rsid w:val="00E17203"/>
    <w:rsid w:val="00E6696F"/>
    <w:rsid w:val="00E7345A"/>
    <w:rsid w:val="00EA4528"/>
    <w:rsid w:val="00EC1D1C"/>
    <w:rsid w:val="00F343AA"/>
    <w:rsid w:val="00F34A2B"/>
    <w:rsid w:val="00F81DB8"/>
    <w:rsid w:val="00F974D6"/>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595959" w:themeColor="text1"/>
      <w:sz w:val="20"/>
    </w:rPr>
  </w:style>
  <w:style w:type="paragraph" w:styleId="Heading1">
    <w:name w:val="heading 1"/>
    <w:basedOn w:val="Normal"/>
    <w:next w:val="Normal"/>
    <w:link w:val="Heading1Char"/>
    <w:autoRedefine/>
    <w:uiPriority w:val="9"/>
    <w:qFormat/>
    <w:rsid w:val="00992561"/>
    <w:pPr>
      <w:keepNext/>
      <w:keepLines/>
      <w:spacing w:after="0" w:line="276" w:lineRule="auto"/>
      <w:outlineLvl w:val="0"/>
    </w:pPr>
    <w:rPr>
      <w:rFonts w:eastAsiaTheme="majorEastAsia" w:cs="Arial"/>
      <w:b/>
      <w:color w:val="61837F" w:themeColor="accent6" w:themeShade="BF"/>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DF6188"/>
    <w:pPr>
      <w:keepNext/>
      <w:keepLines/>
      <w:spacing w:before="120" w:after="120"/>
      <w:outlineLvl w:val="2"/>
    </w:pPr>
    <w:rPr>
      <w:rFonts w:eastAsia="Times New Roman" w:cstheme="majorBidi"/>
      <w:color w:val="61837F" w:themeColor="accent6" w:themeShade="BF"/>
      <w:sz w:val="28"/>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595959"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595959"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595959"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992561"/>
    <w:rPr>
      <w:rFonts w:ascii="Arial" w:eastAsiaTheme="majorEastAsia" w:hAnsi="Arial" w:cs="Arial"/>
      <w:b/>
      <w:noProof/>
      <w:color w:val="61837F" w:themeColor="accent6" w:themeShade="BF"/>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595959"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595959"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595959" w:themeColor="text1"/>
      <w:spacing w:val="15"/>
      <w:sz w:val="32"/>
    </w:rPr>
  </w:style>
  <w:style w:type="character" w:customStyle="1" w:styleId="Heading3Char">
    <w:name w:val="Heading 3 Char"/>
    <w:basedOn w:val="DefaultParagraphFont"/>
    <w:link w:val="Heading3"/>
    <w:uiPriority w:val="9"/>
    <w:rsid w:val="00DF6188"/>
    <w:rPr>
      <w:rFonts w:ascii="Arial" w:eastAsia="Times New Roman" w:hAnsi="Arial" w:cstheme="majorBidi"/>
      <w:noProof/>
      <w:color w:val="61837F" w:themeColor="accent6" w:themeShade="BF"/>
      <w:sz w:val="28"/>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89A8A5"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595959"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595959" w:themeColor="text1"/>
      <w:sz w:val="20"/>
    </w:rPr>
  </w:style>
  <w:style w:type="character" w:styleId="Emphasis">
    <w:name w:val="Emphasis"/>
    <w:basedOn w:val="DefaultParagraphFont"/>
    <w:uiPriority w:val="20"/>
    <w:qFormat/>
    <w:rsid w:val="00767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9299">
      <w:bodyDiv w:val="1"/>
      <w:marLeft w:val="0"/>
      <w:marRight w:val="0"/>
      <w:marTop w:val="0"/>
      <w:marBottom w:val="0"/>
      <w:divBdr>
        <w:top w:val="none" w:sz="0" w:space="0" w:color="auto"/>
        <w:left w:val="none" w:sz="0" w:space="0" w:color="auto"/>
        <w:bottom w:val="none" w:sz="0" w:space="0" w:color="auto"/>
        <w:right w:val="none" w:sz="0" w:space="0" w:color="auto"/>
      </w:divBdr>
    </w:div>
    <w:div w:id="1365011477">
      <w:bodyDiv w:val="1"/>
      <w:marLeft w:val="0"/>
      <w:marRight w:val="0"/>
      <w:marTop w:val="0"/>
      <w:marBottom w:val="0"/>
      <w:divBdr>
        <w:top w:val="none" w:sz="0" w:space="0" w:color="auto"/>
        <w:left w:val="none" w:sz="0" w:space="0" w:color="auto"/>
        <w:bottom w:val="none" w:sz="0" w:space="0" w:color="auto"/>
        <w:right w:val="none" w:sz="0" w:space="0" w:color="auto"/>
      </w:divBdr>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8838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PPT25">
      <a:dk1>
        <a:srgbClr val="595959"/>
      </a:dk1>
      <a:lt1>
        <a:sysClr val="window" lastClr="FFFFFF"/>
      </a:lt1>
      <a:dk2>
        <a:srgbClr val="595959"/>
      </a:dk2>
      <a:lt2>
        <a:srgbClr val="FFFFFF"/>
      </a:lt2>
      <a:accent1>
        <a:srgbClr val="6A7478"/>
      </a:accent1>
      <a:accent2>
        <a:srgbClr val="98908D"/>
      </a:accent2>
      <a:accent3>
        <a:srgbClr val="ACA99A"/>
      </a:accent3>
      <a:accent4>
        <a:srgbClr val="C6C0A6"/>
      </a:accent4>
      <a:accent5>
        <a:srgbClr val="9DBDBA"/>
      </a:accent5>
      <a:accent6>
        <a:srgbClr val="89A8A5"/>
      </a:accent6>
      <a:hlink>
        <a:srgbClr val="89A8A5"/>
      </a:hlink>
      <a:folHlink>
        <a:srgbClr val="9DBDB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2024-11-18T11:14:00Z</dcterms:created>
  <dcterms:modified xsi:type="dcterms:W3CDTF">2024-11-19T08:13:00Z</dcterms:modified>
</cp:coreProperties>
</file>